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528E" w:rsidRDefault="0022528E" w:rsidP="0022528E">
      <w:pPr>
        <w:jc w:val="center"/>
        <w:rPr>
          <w:rFonts w:ascii="Arial" w:hAnsi="Arial" w:cs="Arial"/>
          <w:b/>
        </w:rPr>
      </w:pPr>
      <w:bookmarkStart w:id="0" w:name="_GoBack"/>
      <w:bookmarkEnd w:id="0"/>
      <w:r>
        <w:rPr>
          <w:rFonts w:ascii="Arial" w:hAnsi="Arial" w:cs="Arial"/>
          <w:b/>
        </w:rPr>
        <w:t>Evaluation of Intervention on</w:t>
      </w:r>
    </w:p>
    <w:p w:rsidR="0022528E" w:rsidRDefault="0022528E" w:rsidP="0022528E">
      <w:pPr>
        <w:jc w:val="center"/>
        <w:rPr>
          <w:rFonts w:ascii="Arial" w:hAnsi="Arial" w:cs="Arial"/>
          <w:b/>
        </w:rPr>
      </w:pPr>
      <w:r>
        <w:rPr>
          <w:rFonts w:ascii="Arial" w:hAnsi="Arial" w:cs="Arial"/>
          <w:b/>
        </w:rPr>
        <w:t>Challenging Extremism in Primary Schools</w:t>
      </w:r>
      <w:r w:rsidR="00977834">
        <w:rPr>
          <w:rFonts w:ascii="Arial" w:hAnsi="Arial" w:cs="Arial"/>
          <w:b/>
        </w:rPr>
        <w:t xml:space="preserve"> Slovakia</w:t>
      </w:r>
      <w:r>
        <w:rPr>
          <w:rFonts w:ascii="Arial" w:hAnsi="Arial" w:cs="Arial"/>
          <w:b/>
        </w:rPr>
        <w:t xml:space="preserve"> (</w:t>
      </w:r>
      <w:r w:rsidR="00977834">
        <w:rPr>
          <w:rFonts w:ascii="Arial" w:hAnsi="Arial" w:cs="Arial"/>
          <w:b/>
        </w:rPr>
        <w:t>Nitra, Nové Zámk</w:t>
      </w:r>
      <w:r w:rsidR="00594BB8">
        <w:rPr>
          <w:rFonts w:ascii="Arial" w:hAnsi="Arial" w:cs="Arial"/>
          <w:b/>
        </w:rPr>
        <w:t>y, Bratislava Škarnicl</w:t>
      </w:r>
      <w:r w:rsidR="005F66A9">
        <w:rPr>
          <w:rFonts w:ascii="Arial" w:hAnsi="Arial" w:cs="Arial"/>
          <w:b/>
        </w:rPr>
        <w:t xml:space="preserve">ova </w:t>
      </w:r>
      <w:r w:rsidR="00977834">
        <w:rPr>
          <w:rFonts w:ascii="Arial" w:hAnsi="Arial" w:cs="Arial"/>
          <w:b/>
        </w:rPr>
        <w:t>, Bratislava CIS</w:t>
      </w:r>
      <w:r>
        <w:rPr>
          <w:rFonts w:ascii="Arial" w:hAnsi="Arial" w:cs="Arial"/>
          <w:b/>
        </w:rPr>
        <w:t>)</w:t>
      </w:r>
    </w:p>
    <w:p w:rsidR="0022528E" w:rsidRDefault="0022528E" w:rsidP="0022528E">
      <w:pPr>
        <w:jc w:val="center"/>
        <w:rPr>
          <w:rFonts w:ascii="Arial" w:hAnsi="Arial" w:cs="Arial"/>
          <w:b/>
        </w:rPr>
      </w:pPr>
      <w:r>
        <w:rPr>
          <w:rFonts w:ascii="Arial" w:hAnsi="Arial" w:cs="Arial"/>
          <w:b/>
        </w:rPr>
        <w:t>Structure of the Report</w:t>
      </w:r>
    </w:p>
    <w:p w:rsidR="0022528E" w:rsidRPr="00943B98" w:rsidRDefault="0022528E" w:rsidP="004F1C09">
      <w:pPr>
        <w:jc w:val="both"/>
        <w:rPr>
          <w:rFonts w:ascii="Arial" w:hAnsi="Arial" w:cs="Arial"/>
        </w:rPr>
      </w:pPr>
      <w:r>
        <w:rPr>
          <w:rFonts w:ascii="Arial" w:hAnsi="Arial" w:cs="Arial"/>
          <w:b/>
        </w:rPr>
        <w:t>1.</w:t>
      </w:r>
      <w:r>
        <w:rPr>
          <w:rFonts w:ascii="Arial" w:hAnsi="Arial" w:cs="Arial"/>
          <w:b/>
        </w:rPr>
        <w:tab/>
      </w:r>
      <w:r w:rsidRPr="00943B98">
        <w:rPr>
          <w:rFonts w:ascii="Arial" w:hAnsi="Arial" w:cs="Arial"/>
          <w:b/>
        </w:rPr>
        <w:t>Background to the Project</w:t>
      </w:r>
    </w:p>
    <w:p w:rsidR="004F1C09" w:rsidRDefault="002478BB" w:rsidP="004F1C09">
      <w:pPr>
        <w:spacing w:after="0" w:line="360" w:lineRule="auto"/>
        <w:ind w:left="709" w:hanging="709"/>
        <w:jc w:val="both"/>
        <w:rPr>
          <w:rFonts w:ascii="Arial" w:eastAsia="Times New Roman" w:hAnsi="Arial" w:cs="Arial"/>
          <w:lang w:eastAsia="sk-SK"/>
        </w:rPr>
      </w:pPr>
      <w:r w:rsidRPr="004F1C09">
        <w:rPr>
          <w:rFonts w:ascii="Arial" w:hAnsi="Arial" w:cs="Arial"/>
          <w:lang w:val="en"/>
        </w:rPr>
        <w:t>The project partner M</w:t>
      </w:r>
      <w:r w:rsidR="00B32055" w:rsidRPr="004F1C09">
        <w:rPr>
          <w:rFonts w:ascii="Arial" w:hAnsi="Arial" w:cs="Arial"/>
          <w:lang w:val="en"/>
        </w:rPr>
        <w:t xml:space="preserve">ethodical pedagogical center </w:t>
      </w:r>
      <w:r w:rsidRPr="004F1C09">
        <w:rPr>
          <w:rFonts w:ascii="Arial" w:hAnsi="Arial" w:cs="Arial"/>
          <w:lang w:val="en"/>
        </w:rPr>
        <w:t xml:space="preserve">comes under the authority </w:t>
      </w:r>
      <w:r w:rsidRPr="004F1C09">
        <w:rPr>
          <w:rFonts w:ascii="Arial" w:eastAsia="Times New Roman" w:hAnsi="Arial" w:cs="Arial"/>
          <w:lang w:eastAsia="sk-SK"/>
        </w:rPr>
        <w:t>of  the</w:t>
      </w:r>
      <w:r w:rsidR="004F1C09">
        <w:rPr>
          <w:rFonts w:ascii="Arial" w:eastAsia="Times New Roman" w:hAnsi="Arial" w:cs="Arial"/>
          <w:lang w:eastAsia="sk-SK"/>
        </w:rPr>
        <w:t xml:space="preserve"> Ministry</w:t>
      </w:r>
    </w:p>
    <w:p w:rsidR="004F1C09" w:rsidRDefault="002478BB" w:rsidP="004F1C09">
      <w:pPr>
        <w:spacing w:after="0" w:line="360" w:lineRule="auto"/>
        <w:ind w:left="709" w:hanging="709"/>
        <w:jc w:val="both"/>
        <w:rPr>
          <w:rFonts w:ascii="Arial" w:hAnsi="Arial" w:cs="Arial"/>
          <w:lang w:val="en"/>
        </w:rPr>
      </w:pPr>
      <w:r w:rsidRPr="004F1C09">
        <w:rPr>
          <w:rFonts w:ascii="Arial" w:eastAsia="Times New Roman" w:hAnsi="Arial" w:cs="Arial"/>
          <w:lang w:eastAsia="sk-SK"/>
        </w:rPr>
        <w:t xml:space="preserve">of Education in Slovak republic.  </w:t>
      </w:r>
      <w:r w:rsidR="00B32055" w:rsidRPr="004F1C09">
        <w:rPr>
          <w:rFonts w:ascii="Arial" w:hAnsi="Arial" w:cs="Arial"/>
          <w:lang w:val="en"/>
        </w:rPr>
        <w:t xml:space="preserve"> </w:t>
      </w:r>
      <w:r w:rsidRPr="004F1C09">
        <w:rPr>
          <w:rFonts w:ascii="Arial" w:hAnsi="Arial" w:cs="Arial"/>
          <w:lang w:val="en"/>
        </w:rPr>
        <w:t xml:space="preserve">It is not </w:t>
      </w:r>
      <w:r w:rsidR="00B32055" w:rsidRPr="004F1C09">
        <w:rPr>
          <w:rFonts w:ascii="Arial" w:hAnsi="Arial" w:cs="Arial"/>
          <w:lang w:val="en"/>
        </w:rPr>
        <w:t>an org</w:t>
      </w:r>
      <w:r w:rsidR="00943B98" w:rsidRPr="004F1C09">
        <w:rPr>
          <w:rFonts w:ascii="Arial" w:hAnsi="Arial" w:cs="Arial"/>
          <w:lang w:val="en"/>
        </w:rPr>
        <w:t>anization for educating pupils,</w:t>
      </w:r>
      <w:r w:rsidR="004F1C09">
        <w:rPr>
          <w:rFonts w:ascii="Arial" w:hAnsi="Arial" w:cs="Arial"/>
          <w:lang w:val="en"/>
        </w:rPr>
        <w:t xml:space="preserve"> </w:t>
      </w:r>
      <w:r w:rsidRPr="004F1C09">
        <w:rPr>
          <w:rFonts w:ascii="Arial" w:hAnsi="Arial" w:cs="Arial"/>
          <w:lang w:val="en"/>
        </w:rPr>
        <w:t>it</w:t>
      </w:r>
      <w:r w:rsidR="00943B98" w:rsidRPr="004F1C09">
        <w:rPr>
          <w:rFonts w:ascii="Arial" w:hAnsi="Arial" w:cs="Arial"/>
          <w:lang w:val="en"/>
        </w:rPr>
        <w:t xml:space="preserve"> </w:t>
      </w:r>
      <w:r w:rsidR="004F1C09">
        <w:rPr>
          <w:rFonts w:ascii="Arial" w:hAnsi="Arial" w:cs="Arial"/>
          <w:lang w:val="en"/>
        </w:rPr>
        <w:t>educates and</w:t>
      </w:r>
    </w:p>
    <w:p w:rsidR="004F1C09" w:rsidRDefault="00B32055" w:rsidP="004F1C09">
      <w:pPr>
        <w:spacing w:after="0" w:line="360" w:lineRule="auto"/>
        <w:ind w:left="709" w:hanging="709"/>
        <w:jc w:val="both"/>
        <w:rPr>
          <w:rFonts w:ascii="Arial" w:hAnsi="Arial" w:cs="Arial"/>
          <w:lang w:val="en"/>
        </w:rPr>
      </w:pPr>
      <w:r w:rsidRPr="004F1C09">
        <w:rPr>
          <w:rFonts w:ascii="Arial" w:hAnsi="Arial" w:cs="Arial"/>
          <w:lang w:val="en"/>
        </w:rPr>
        <w:t>met</w:t>
      </w:r>
      <w:r w:rsidR="002478BB" w:rsidRPr="004F1C09">
        <w:rPr>
          <w:rFonts w:ascii="Arial" w:hAnsi="Arial" w:cs="Arial"/>
          <w:lang w:val="en"/>
        </w:rPr>
        <w:t xml:space="preserve">hodically supports </w:t>
      </w:r>
      <w:r w:rsidR="004F1C09" w:rsidRPr="004F1C09">
        <w:rPr>
          <w:rStyle w:val="shorttext"/>
          <w:rFonts w:ascii="Arial" w:hAnsi="Arial" w:cs="Arial"/>
          <w:lang w:val="en"/>
        </w:rPr>
        <w:t xml:space="preserve">pedagogical and professional staff of </w:t>
      </w:r>
      <w:r w:rsidR="002478BB" w:rsidRPr="004F1C09">
        <w:rPr>
          <w:rFonts w:ascii="Arial" w:hAnsi="Arial" w:cs="Arial"/>
          <w:lang w:val="en"/>
        </w:rPr>
        <w:t>pre-primary,</w:t>
      </w:r>
      <w:r w:rsidR="004F1C09">
        <w:rPr>
          <w:rFonts w:ascii="Arial" w:hAnsi="Arial" w:cs="Arial"/>
          <w:lang w:val="en"/>
        </w:rPr>
        <w:t xml:space="preserve"> </w:t>
      </w:r>
      <w:r w:rsidR="004F1C09" w:rsidRPr="004F1C09">
        <w:rPr>
          <w:rFonts w:ascii="Arial" w:hAnsi="Arial" w:cs="Arial"/>
          <w:lang w:val="en"/>
        </w:rPr>
        <w:t>primary</w:t>
      </w:r>
      <w:r w:rsidR="004F1C09">
        <w:rPr>
          <w:rFonts w:ascii="Arial" w:hAnsi="Arial" w:cs="Arial"/>
          <w:lang w:val="en"/>
        </w:rPr>
        <w:t xml:space="preserve"> and</w:t>
      </w:r>
    </w:p>
    <w:p w:rsidR="002478BB" w:rsidRPr="004F1C09" w:rsidRDefault="00B32055" w:rsidP="004F1C09">
      <w:pPr>
        <w:spacing w:after="0" w:line="360" w:lineRule="auto"/>
        <w:ind w:left="709" w:hanging="709"/>
        <w:jc w:val="both"/>
        <w:rPr>
          <w:rFonts w:ascii="Arial" w:hAnsi="Arial" w:cs="Arial"/>
          <w:lang w:val="en"/>
        </w:rPr>
      </w:pPr>
      <w:r w:rsidRPr="004F1C09">
        <w:rPr>
          <w:rFonts w:ascii="Arial" w:hAnsi="Arial" w:cs="Arial"/>
          <w:lang w:val="en"/>
        </w:rPr>
        <w:t>secondary schools.</w:t>
      </w:r>
    </w:p>
    <w:p w:rsidR="002478BB" w:rsidRPr="00943B98" w:rsidRDefault="002478BB" w:rsidP="004F1C09">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lang w:eastAsia="sk-SK"/>
        </w:rPr>
        <w:t xml:space="preserve">In Jun 2016 the Government of the SR in </w:t>
      </w:r>
      <w:r w:rsidRPr="00943B98">
        <w:rPr>
          <w:rFonts w:ascii="Arial" w:eastAsia="Times New Roman" w:hAnsi="Arial" w:cs="Arial"/>
          <w:b/>
          <w:lang w:eastAsia="sk-SK"/>
        </w:rPr>
        <w:t xml:space="preserve">Manifesto of the Government of the Slovak Republic 2016 – 2020 </w:t>
      </w:r>
      <w:r w:rsidRPr="00943B98">
        <w:rPr>
          <w:rFonts w:ascii="Arial" w:eastAsia="Times New Roman" w:hAnsi="Arial" w:cs="Arial"/>
          <w:lang w:eastAsia="sk-SK"/>
        </w:rPr>
        <w:t xml:space="preserve">promised to pay increased  attention  to  ensuring  education  towards effective  and targeted </w:t>
      </w:r>
      <w:r w:rsidRPr="00943B98">
        <w:rPr>
          <w:rFonts w:ascii="Arial" w:eastAsia="Times New Roman" w:hAnsi="Arial" w:cs="Arial"/>
          <w:b/>
          <w:lang w:eastAsia="sk-SK"/>
        </w:rPr>
        <w:t xml:space="preserve"> prevention  of  expressions  of  racism,  xenophobia,  anti-Semitism,  extremism  and  other  forms  of  intolerance  and  will strengthen  civic  education  against extremism  and  totalitarian  regimes </w:t>
      </w:r>
      <w:r w:rsidRPr="00943B98">
        <w:rPr>
          <w:rFonts w:ascii="Arial" w:eastAsia="Times New Roman" w:hAnsi="Arial" w:cs="Arial"/>
          <w:lang w:eastAsia="sk-SK"/>
        </w:rPr>
        <w:t xml:space="preserve">and promised to pay more attention developing </w:t>
      </w:r>
      <w:r w:rsidRPr="00943B98">
        <w:rPr>
          <w:rFonts w:ascii="Arial" w:eastAsia="Times New Roman" w:hAnsi="Arial" w:cs="Arial"/>
          <w:b/>
          <w:lang w:eastAsia="sk-SK"/>
        </w:rPr>
        <w:t xml:space="preserve">value-based education. </w:t>
      </w:r>
    </w:p>
    <w:p w:rsidR="002478BB" w:rsidRPr="00943B98" w:rsidRDefault="002478BB" w:rsidP="002478BB">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lang w:eastAsia="sk-SK"/>
        </w:rPr>
        <w:t xml:space="preserve">And </w:t>
      </w:r>
      <w:r w:rsidRPr="00943B98">
        <w:rPr>
          <w:rFonts w:ascii="Arial" w:eastAsia="Times New Roman" w:hAnsi="Arial" w:cs="Arial"/>
          <w:i/>
          <w:lang w:eastAsia="sk-SK"/>
        </w:rPr>
        <w:t>It  will  support  school  projects  and  activities  aimed  at developing value-based education and legal awareness among children and students leading to the  elimination  of  risky  behaviour,  delinquency  and  crime,  truancy,  bullying  and  promoting the safe use of the Internet. It will reinforce value-based education to foster students’ respect for  the  ideals  of  freedom,  humanity  and conscious  citizenship,  both  within  formal  and informal education.</w:t>
      </w:r>
      <w:r w:rsidRPr="00943B98">
        <w:rPr>
          <w:rFonts w:ascii="Arial" w:hAnsi="Arial" w:cs="Arial"/>
        </w:rPr>
        <w:t xml:space="preserve"> (</w:t>
      </w:r>
      <w:r w:rsidRPr="00943B98">
        <w:rPr>
          <w:rFonts w:ascii="Arial" w:eastAsia="Times New Roman" w:hAnsi="Arial" w:cs="Arial"/>
          <w:lang w:eastAsia="sk-SK"/>
        </w:rPr>
        <w:t>Manifesto of the Government of the Slovak Republic 2016 – 2020).</w:t>
      </w:r>
      <w:r w:rsidRPr="00943B98">
        <w:rPr>
          <w:rFonts w:ascii="Arial" w:hAnsi="Arial" w:cs="Arial"/>
        </w:rPr>
        <w:t xml:space="preserve"> </w:t>
      </w:r>
    </w:p>
    <w:p w:rsidR="002478BB" w:rsidRPr="00943B98" w:rsidRDefault="002478BB" w:rsidP="002478BB">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lang w:eastAsia="sk-SK"/>
        </w:rPr>
        <w:t xml:space="preserve">Currently there is not </w:t>
      </w:r>
      <w:r w:rsidRPr="00943B98">
        <w:rPr>
          <w:rFonts w:ascii="Arial" w:eastAsia="Times New Roman" w:hAnsi="Arial" w:cs="Arial"/>
          <w:b/>
          <w:lang w:eastAsia="sk-SK"/>
        </w:rPr>
        <w:t>Action plan for Human Rights education</w:t>
      </w:r>
      <w:r w:rsidRPr="00943B98">
        <w:rPr>
          <w:rFonts w:ascii="Arial" w:eastAsia="Times New Roman" w:hAnsi="Arial" w:cs="Arial"/>
          <w:lang w:eastAsia="sk-SK"/>
        </w:rPr>
        <w:t>/or Action plan against Radicalisation and Violent Extremism in SK prepared by Ministry of education</w:t>
      </w:r>
      <w:r w:rsidRPr="00943B98">
        <w:rPr>
          <w:rFonts w:ascii="Arial" w:hAnsi="Arial" w:cs="Arial"/>
        </w:rPr>
        <w:t xml:space="preserve"> </w:t>
      </w:r>
      <w:r w:rsidRPr="00943B98">
        <w:rPr>
          <w:rFonts w:ascii="Arial" w:eastAsia="Times New Roman" w:hAnsi="Arial" w:cs="Arial"/>
          <w:lang w:eastAsia="sk-SK"/>
        </w:rPr>
        <w:t xml:space="preserve">by the  Ministry  of  Education,  Science,  Research  and Sports of the Slovak Republic.  </w:t>
      </w:r>
    </w:p>
    <w:p w:rsidR="002478BB" w:rsidRPr="00943B98" w:rsidRDefault="002478BB" w:rsidP="002478BB">
      <w:pPr>
        <w:spacing w:before="100" w:beforeAutospacing="1" w:after="100" w:afterAutospacing="1" w:line="360" w:lineRule="auto"/>
        <w:ind w:firstLine="708"/>
        <w:jc w:val="both"/>
        <w:rPr>
          <w:rFonts w:ascii="Arial" w:hAnsi="Arial" w:cs="Arial"/>
        </w:rPr>
      </w:pPr>
      <w:r w:rsidRPr="00943B98">
        <w:rPr>
          <w:rFonts w:ascii="Arial" w:eastAsia="Times New Roman" w:hAnsi="Arial" w:cs="Arial"/>
          <w:lang w:eastAsia="sk-SK"/>
        </w:rPr>
        <w:t xml:space="preserve">In 2015 Slovak government adopted </w:t>
      </w:r>
      <w:r w:rsidRPr="00943B98">
        <w:rPr>
          <w:rFonts w:ascii="Arial" w:eastAsia="Times New Roman" w:hAnsi="Arial" w:cs="Arial"/>
          <w:b/>
          <w:lang w:eastAsia="sk-SK"/>
        </w:rPr>
        <w:t>National strategy for the protection and promotion of human rights in the Slovak Republic</w:t>
      </w:r>
      <w:r w:rsidRPr="00943B98">
        <w:rPr>
          <w:rFonts w:ascii="Arial" w:eastAsia="Times New Roman" w:hAnsi="Arial" w:cs="Arial"/>
          <w:lang w:eastAsia="sk-SK"/>
        </w:rPr>
        <w:t>.</w:t>
      </w:r>
      <w:r w:rsidRPr="00943B98">
        <w:rPr>
          <w:rFonts w:ascii="Arial" w:hAnsi="Arial" w:cs="Arial"/>
        </w:rPr>
        <w:t xml:space="preserve"> One of the priorities is </w:t>
      </w:r>
      <w:r w:rsidRPr="00943B98">
        <w:rPr>
          <w:rFonts w:ascii="Arial" w:eastAsia="Times New Roman" w:hAnsi="Arial" w:cs="Arial"/>
          <w:u w:val="single"/>
          <w:lang w:eastAsia="sk-SK"/>
        </w:rPr>
        <w:t>Human Rights Education, Professional Training and Research in Slovakia</w:t>
      </w:r>
      <w:r w:rsidRPr="00943B98">
        <w:rPr>
          <w:rFonts w:ascii="Arial" w:eastAsia="Times New Roman" w:hAnsi="Arial" w:cs="Arial"/>
          <w:lang w:eastAsia="sk-SK"/>
        </w:rPr>
        <w:t>.TASK III.1:Set up National Commission for Education and Awareness of Human  Rights  and  Democratic  Citizenship  and  prepare  a  relevant  national  plan  for 2015–2020  supervised  by  the  Ministry  of  Education,  Science,  Research  and Sports of the Slovak Republic.</w:t>
      </w:r>
      <w:r w:rsidRPr="00943B98">
        <w:rPr>
          <w:rFonts w:ascii="Arial" w:hAnsi="Arial" w:cs="Arial"/>
        </w:rPr>
        <w:t xml:space="preserve"> </w:t>
      </w:r>
      <w:r w:rsidRPr="00943B98">
        <w:rPr>
          <w:rFonts w:ascii="Arial" w:eastAsia="Times New Roman" w:hAnsi="Arial" w:cs="Arial"/>
          <w:u w:val="single"/>
          <w:lang w:eastAsia="sk-SK"/>
        </w:rPr>
        <w:t>Action plan for Human Rights Education is still in the process of preparation.</w:t>
      </w:r>
      <w:r w:rsidRPr="00943B98">
        <w:rPr>
          <w:rFonts w:ascii="Arial" w:hAnsi="Arial" w:cs="Arial"/>
        </w:rPr>
        <w:t xml:space="preserve"> </w:t>
      </w:r>
    </w:p>
    <w:p w:rsidR="002478BB" w:rsidRPr="00943B98" w:rsidRDefault="002478BB" w:rsidP="002478BB">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u w:val="single"/>
          <w:lang w:eastAsia="sk-SK"/>
        </w:rPr>
        <w:lastRenderedPageBreak/>
        <w:t>Recently government of the Slovak Republic approved Action plan against Extremis for years 2015 – 2019, submitted by Ministry of Interior of the Slovak Republic.</w:t>
      </w:r>
    </w:p>
    <w:p w:rsidR="002478BB" w:rsidRPr="00943B98" w:rsidRDefault="002478BB" w:rsidP="002478BB">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lang w:eastAsia="sk-SK"/>
        </w:rPr>
        <w:t xml:space="preserve"> In the past we had Action plan for Human Rights education, Action plan against Radicalisation and Violent Extremism between years 2011 -2014 and in 2012 was adopted National Strategy on Global Education.</w:t>
      </w:r>
    </w:p>
    <w:p w:rsidR="002478BB" w:rsidRPr="00943B98" w:rsidRDefault="002478BB" w:rsidP="002478BB">
      <w:pPr>
        <w:pStyle w:val="Heading2"/>
        <w:rPr>
          <w:rFonts w:ascii="Arial" w:eastAsia="Times New Roman" w:hAnsi="Arial" w:cs="Arial"/>
          <w:color w:val="000000" w:themeColor="text1"/>
          <w:sz w:val="22"/>
          <w:szCs w:val="22"/>
          <w:lang w:val="en-GB" w:eastAsia="sk-SK"/>
        </w:rPr>
      </w:pPr>
      <w:r w:rsidRPr="00943B98">
        <w:rPr>
          <w:rFonts w:ascii="Arial" w:eastAsia="Times New Roman" w:hAnsi="Arial" w:cs="Arial"/>
          <w:color w:val="000000" w:themeColor="text1"/>
          <w:sz w:val="22"/>
          <w:szCs w:val="22"/>
          <w:lang w:val="en-GB" w:eastAsia="sk-SK"/>
        </w:rPr>
        <w:t>Educational Context</w:t>
      </w:r>
    </w:p>
    <w:p w:rsidR="002478BB" w:rsidRPr="00943B98" w:rsidRDefault="002478BB" w:rsidP="002478BB">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lang w:eastAsia="sk-SK"/>
        </w:rPr>
        <w:t xml:space="preserve">At present is Slovakia implementing the </w:t>
      </w:r>
      <w:r w:rsidRPr="00943B98">
        <w:rPr>
          <w:rFonts w:ascii="Arial" w:eastAsia="Times New Roman" w:hAnsi="Arial" w:cs="Arial"/>
          <w:b/>
          <w:lang w:eastAsia="sk-SK"/>
        </w:rPr>
        <w:t>Innovate State Curriculum</w:t>
      </w:r>
      <w:r w:rsidRPr="00943B98">
        <w:rPr>
          <w:rFonts w:ascii="Arial" w:eastAsia="Times New Roman" w:hAnsi="Arial" w:cs="Arial"/>
          <w:lang w:eastAsia="sk-SK"/>
        </w:rPr>
        <w:t xml:space="preserve"> for kindergartens, primary/middle/secondary schools. HRE is included in 3 school subjects – Ethics, Civic Education, History Education. For curriculum  development  for  general  education  and  for  defining  the framework curricular documents is responsible The  National  Institute  for  Education, which  comes  under  the  authority  of  the  Ministry of Education in Slovak republic.  Weekly time allocation for Ethics, Civic Education is one hour a week. History Education - 2 hours a week. Civic Education and History education is included in educational topic - </w:t>
      </w:r>
      <w:r w:rsidRPr="00943B98">
        <w:rPr>
          <w:rFonts w:ascii="Arial" w:eastAsia="Times New Roman" w:hAnsi="Arial" w:cs="Arial"/>
          <w:b/>
          <w:lang w:eastAsia="sk-SK"/>
        </w:rPr>
        <w:t>Human and society</w:t>
      </w:r>
      <w:r w:rsidRPr="00943B98">
        <w:rPr>
          <w:rFonts w:ascii="Arial" w:eastAsia="Times New Roman" w:hAnsi="Arial" w:cs="Arial"/>
          <w:lang w:eastAsia="sk-SK"/>
        </w:rPr>
        <w:t xml:space="preserve"> and Ethics or Character/Values education is included in topic </w:t>
      </w:r>
      <w:r w:rsidRPr="00943B98">
        <w:rPr>
          <w:rFonts w:ascii="Arial" w:eastAsia="Times New Roman" w:hAnsi="Arial" w:cs="Arial"/>
          <w:b/>
          <w:lang w:eastAsia="sk-SK"/>
        </w:rPr>
        <w:t>Human and Values</w:t>
      </w:r>
      <w:r w:rsidRPr="00943B98">
        <w:rPr>
          <w:rFonts w:ascii="Arial" w:eastAsia="Times New Roman" w:hAnsi="Arial" w:cs="Arial"/>
          <w:lang w:eastAsia="sk-SK"/>
        </w:rPr>
        <w:t>.</w:t>
      </w:r>
      <w:r w:rsidRPr="00943B98">
        <w:rPr>
          <w:rFonts w:ascii="Arial" w:hAnsi="Arial" w:cs="Arial"/>
        </w:rPr>
        <w:t xml:space="preserve"> In Innovative State Curriculum there are not </w:t>
      </w:r>
      <w:r w:rsidRPr="00943B98">
        <w:rPr>
          <w:rFonts w:ascii="Arial" w:eastAsia="Times New Roman" w:hAnsi="Arial" w:cs="Arial"/>
          <w:lang w:eastAsia="sk-SK"/>
        </w:rPr>
        <w:t xml:space="preserve">cross curricular subject anymore. </w:t>
      </w:r>
    </w:p>
    <w:p w:rsidR="002478BB" w:rsidRPr="00943B98" w:rsidRDefault="002478BB" w:rsidP="002478BB">
      <w:p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b/>
          <w:lang w:eastAsia="sk-SK"/>
        </w:rPr>
        <w:t>History education/"Dejepis"</w:t>
      </w:r>
      <w:r w:rsidRPr="00943B98">
        <w:rPr>
          <w:rFonts w:ascii="Arial" w:eastAsia="Times New Roman" w:hAnsi="Arial" w:cs="Arial"/>
          <w:lang w:eastAsia="sk-SK"/>
        </w:rPr>
        <w:t xml:space="preserve"> – is part of education for lower secondary and higher secondary schools. There are following HRE topics included in curriculum of History education for 9</w:t>
      </w:r>
      <w:r w:rsidRPr="00943B98">
        <w:rPr>
          <w:rFonts w:ascii="Arial" w:eastAsia="Times New Roman" w:hAnsi="Arial" w:cs="Arial"/>
          <w:vertAlign w:val="superscript"/>
          <w:lang w:eastAsia="sk-SK"/>
        </w:rPr>
        <w:t>th</w:t>
      </w:r>
      <w:r w:rsidRPr="00943B98">
        <w:rPr>
          <w:rFonts w:ascii="Arial" w:eastAsia="Times New Roman" w:hAnsi="Arial" w:cs="Arial"/>
          <w:lang w:eastAsia="sk-SK"/>
        </w:rPr>
        <w:t xml:space="preserve"> grade of  lower secondary schools: Totalitarianism, Extremism, Antifascism, Communist regime, Nazism, Fascism, Holocaust, Concentration camp, Jewish Code, Deportation, European Dimension are topics included in the curriculum. </w:t>
      </w:r>
    </w:p>
    <w:p w:rsidR="002478BB" w:rsidRPr="00943B98" w:rsidRDefault="002478BB" w:rsidP="002478BB">
      <w:p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b/>
          <w:lang w:eastAsia="sk-SK"/>
        </w:rPr>
        <w:t>Civic education/"Občianska náuka"</w:t>
      </w:r>
      <w:r w:rsidRPr="00943B98">
        <w:rPr>
          <w:rFonts w:ascii="Arial" w:eastAsia="Times New Roman" w:hAnsi="Arial" w:cs="Arial"/>
          <w:lang w:eastAsia="sk-SK"/>
        </w:rPr>
        <w:t xml:space="preserve"> is part of education for lower secondary and higher secondary schools. Weekly time allocation for the subject is one hour a week. </w:t>
      </w:r>
    </w:p>
    <w:p w:rsidR="002478BB" w:rsidRPr="00943B98" w:rsidRDefault="002478BB" w:rsidP="002478BB">
      <w:p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t>The aim of the subject is to:</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t>activate pupils/young people to become an independent member of society,</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inform, educate and engage pupils/young people to take active participation in their life and society and in basic life situations,</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understand their families, school, community, region, Slovakia, European Union,</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 xml:space="preserve">teach them to think and behave democratically. To understand fundamentals of democracy, rights and responsibilities of citizens,  </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 xml:space="preserve">provide them with information about Law, State, Economical factors, financial literacy, </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 xml:space="preserve">activate pupils participation in the society, </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 xml:space="preserve">respect cultural, regional differences of people and societies, </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lastRenderedPageBreak/>
        <w:t xml:space="preserve">build positive relationship towards humanity and democratic values, </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develop skills to be able to express own opinion of pupils,</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accept cultural diversity,</w:t>
      </w:r>
    </w:p>
    <w:p w:rsidR="002478BB" w:rsidRPr="00943B98" w:rsidRDefault="002478BB" w:rsidP="002478BB">
      <w:pPr>
        <w:pStyle w:val="ListParagraph"/>
        <w:numPr>
          <w:ilvl w:val="0"/>
          <w:numId w:val="14"/>
        </w:num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 xml:space="preserve">be able observe cultural tradition. </w:t>
      </w:r>
    </w:p>
    <w:p w:rsidR="002478BB" w:rsidRPr="00943B98" w:rsidRDefault="002478BB" w:rsidP="002478BB">
      <w:pPr>
        <w:spacing w:before="100" w:beforeAutospacing="1" w:after="100" w:afterAutospacing="1" w:line="360" w:lineRule="auto"/>
        <w:jc w:val="both"/>
        <w:rPr>
          <w:rFonts w:ascii="Arial" w:hAnsi="Arial" w:cs="Arial"/>
        </w:rPr>
      </w:pPr>
      <w:r w:rsidRPr="00943B98">
        <w:rPr>
          <w:rFonts w:ascii="Arial" w:hAnsi="Arial" w:cs="Arial"/>
        </w:rPr>
        <w:t xml:space="preserve">Content of standards – topics: European Union, Multiculturalism, Extremism, Disadvantages people – socially and disabled, Discrimination, Children rights, Convention on the Rights of the Child etc.  </w:t>
      </w:r>
    </w:p>
    <w:p w:rsidR="002478BB" w:rsidRPr="00943B98" w:rsidRDefault="002478BB" w:rsidP="002478BB">
      <w:pPr>
        <w:spacing w:before="100" w:beforeAutospacing="1" w:after="100" w:afterAutospacing="1" w:line="360" w:lineRule="auto"/>
        <w:jc w:val="both"/>
        <w:rPr>
          <w:rFonts w:ascii="Arial" w:hAnsi="Arial" w:cs="Arial"/>
        </w:rPr>
      </w:pPr>
      <w:r w:rsidRPr="00943B98">
        <w:rPr>
          <w:rFonts w:ascii="Arial" w:eastAsia="Times New Roman" w:hAnsi="Arial" w:cs="Arial"/>
          <w:b/>
          <w:lang w:eastAsia="sk-SK"/>
        </w:rPr>
        <w:t>Ethics/"Etická výchova"</w:t>
      </w:r>
      <w:r w:rsidRPr="00943B98">
        <w:rPr>
          <w:rFonts w:ascii="Arial" w:hAnsi="Arial" w:cs="Arial"/>
        </w:rPr>
        <w:t xml:space="preserve"> </w:t>
      </w:r>
      <w:r w:rsidRPr="00943B98">
        <w:rPr>
          <w:rFonts w:ascii="Arial" w:eastAsia="Times New Roman" w:hAnsi="Arial" w:cs="Arial"/>
          <w:lang w:eastAsia="sk-SK"/>
        </w:rPr>
        <w:t>is part of education for primary school and lower secondary schools.  It is compulsory obligatory subject. It is an alternative subject to Religion. The goal of the subject is cultivation of ethical behaviour and the development of private character, including moral character, understanding of meaning of families, religious institutions, work settings, and the other parts of civil society. Is orientated on development of communication and social skills that focus on development of values, attitudes towards different life situations and pro-social behaviour. Acquired knowledge, competencies and skills are a prerequisite for critical thinking, discussion and evaluation positions.</w:t>
      </w:r>
      <w:r w:rsidRPr="00943B98">
        <w:rPr>
          <w:rFonts w:ascii="Arial" w:hAnsi="Arial" w:cs="Arial"/>
        </w:rPr>
        <w:t xml:space="preserve"> </w:t>
      </w:r>
    </w:p>
    <w:p w:rsidR="002478BB" w:rsidRPr="00943B98" w:rsidRDefault="002478BB" w:rsidP="002478BB">
      <w:pPr>
        <w:spacing w:before="100" w:beforeAutospacing="1" w:after="100" w:afterAutospacing="1" w:line="360" w:lineRule="auto"/>
        <w:jc w:val="both"/>
        <w:rPr>
          <w:rFonts w:ascii="Arial" w:eastAsia="Times New Roman" w:hAnsi="Arial" w:cs="Arial"/>
          <w:lang w:eastAsia="sk-SK"/>
        </w:rPr>
      </w:pPr>
      <w:r w:rsidRPr="00943B98">
        <w:rPr>
          <w:rFonts w:ascii="Arial" w:hAnsi="Arial" w:cs="Arial"/>
        </w:rPr>
        <w:t xml:space="preserve">Content of standards - topics: </w:t>
      </w:r>
      <w:r w:rsidRPr="00943B98">
        <w:rPr>
          <w:rFonts w:ascii="Arial" w:eastAsia="Times New Roman" w:hAnsi="Arial" w:cs="Arial"/>
          <w:lang w:eastAsia="sk-SK"/>
        </w:rPr>
        <w:t>self-discipline, respect for others, civility, punctuality, personal responsibility, Ethical dilemma, Gender equality, Regional development,</w:t>
      </w:r>
      <w:r w:rsidRPr="00943B98">
        <w:rPr>
          <w:rFonts w:ascii="Arial" w:hAnsi="Arial" w:cs="Arial"/>
        </w:rPr>
        <w:t xml:space="preserve"> Prosocial behaviour,  Social empathy  towards d</w:t>
      </w:r>
      <w:r w:rsidRPr="00943B98">
        <w:rPr>
          <w:rFonts w:ascii="Arial" w:eastAsia="Times New Roman" w:hAnsi="Arial" w:cs="Arial"/>
          <w:lang w:eastAsia="sk-SK"/>
        </w:rPr>
        <w:t xml:space="preserve">isadvantage people – socially and disabled, Risky behaviour, Sexual behaviour, STD (AIDS) etc. </w:t>
      </w:r>
    </w:p>
    <w:p w:rsidR="002478BB" w:rsidRPr="00943B98" w:rsidRDefault="002478BB" w:rsidP="002478BB">
      <w:pPr>
        <w:pStyle w:val="Heading2"/>
        <w:rPr>
          <w:rFonts w:ascii="Arial" w:eastAsia="Times New Roman" w:hAnsi="Arial" w:cs="Arial"/>
          <w:color w:val="000000" w:themeColor="text1"/>
          <w:sz w:val="22"/>
          <w:szCs w:val="22"/>
          <w:lang w:val="en-GB" w:eastAsia="sk-SK"/>
        </w:rPr>
      </w:pPr>
      <w:r w:rsidRPr="00943B98">
        <w:rPr>
          <w:rFonts w:ascii="Arial" w:eastAsia="Times New Roman" w:hAnsi="Arial" w:cs="Arial"/>
          <w:color w:val="000000" w:themeColor="text1"/>
          <w:sz w:val="22"/>
          <w:szCs w:val="22"/>
          <w:lang w:val="en-GB" w:eastAsia="sk-SK"/>
        </w:rPr>
        <w:t>Teaching methods</w:t>
      </w:r>
    </w:p>
    <w:p w:rsidR="002478BB" w:rsidRPr="00943B98" w:rsidRDefault="002478BB" w:rsidP="002478BB">
      <w:pPr>
        <w:spacing w:before="100" w:beforeAutospacing="1" w:after="100" w:afterAutospacing="1" w:line="360" w:lineRule="auto"/>
        <w:ind w:firstLine="708"/>
        <w:jc w:val="both"/>
        <w:rPr>
          <w:rFonts w:ascii="Arial" w:eastAsia="Times New Roman" w:hAnsi="Arial" w:cs="Arial"/>
          <w:lang w:eastAsia="sk-SK"/>
        </w:rPr>
      </w:pPr>
      <w:r w:rsidRPr="00943B98">
        <w:rPr>
          <w:rFonts w:ascii="Arial" w:eastAsia="Times New Roman" w:hAnsi="Arial" w:cs="Arial"/>
          <w:lang w:eastAsia="sk-SK"/>
        </w:rPr>
        <w:t xml:space="preserve">Used teaching methods should activate students to gain their own knowledge, to think, to learn to learn and to teach them effective learning. Curriculum and recommended teaching methods are orientated on development of personal, social, communication, civic and  cultural competencies.  </w:t>
      </w:r>
    </w:p>
    <w:p w:rsidR="002478BB" w:rsidRPr="00943B98" w:rsidRDefault="002478BB" w:rsidP="002478BB">
      <w:pPr>
        <w:pStyle w:val="ListParagraph"/>
        <w:numPr>
          <w:ilvl w:val="0"/>
          <w:numId w:val="13"/>
        </w:num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t xml:space="preserve">Development of cognitive competencies – to use information and to work with them, to solve problems, development of critical thinking, creativity, communication skills, using experimental methods in education with emphasis on development of values.    </w:t>
      </w:r>
    </w:p>
    <w:p w:rsidR="002478BB" w:rsidRPr="00943B98" w:rsidRDefault="002478BB" w:rsidP="002478BB">
      <w:pPr>
        <w:pStyle w:val="ListParagraph"/>
        <w:numPr>
          <w:ilvl w:val="0"/>
          <w:numId w:val="13"/>
        </w:numPr>
        <w:rPr>
          <w:rFonts w:ascii="Arial" w:eastAsia="Times New Roman" w:hAnsi="Arial" w:cs="Arial"/>
          <w:lang w:eastAsia="sk-SK"/>
        </w:rPr>
      </w:pPr>
      <w:r w:rsidRPr="00943B98">
        <w:rPr>
          <w:rFonts w:ascii="Arial" w:eastAsia="Times New Roman" w:hAnsi="Arial" w:cs="Arial"/>
          <w:lang w:eastAsia="sk-SK"/>
        </w:rPr>
        <w:t>To support discussions on significant current events and to exchange ideas.</w:t>
      </w:r>
    </w:p>
    <w:p w:rsidR="002478BB" w:rsidRPr="00943B98" w:rsidRDefault="002478BB" w:rsidP="002478BB">
      <w:pPr>
        <w:pStyle w:val="ListParagraph"/>
        <w:numPr>
          <w:ilvl w:val="0"/>
          <w:numId w:val="13"/>
        </w:num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t xml:space="preserve">Tutoring younger students to care for the school environment, environment in general.  </w:t>
      </w:r>
    </w:p>
    <w:p w:rsidR="002478BB" w:rsidRPr="00943B98" w:rsidRDefault="002478BB" w:rsidP="002478BB">
      <w:pPr>
        <w:pStyle w:val="ListParagraph"/>
        <w:numPr>
          <w:ilvl w:val="0"/>
          <w:numId w:val="13"/>
        </w:num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t>Recognition of shared values and a sense of community is encouraged through celebration of national and state holidays, celebration of the achievements of local citizens.</w:t>
      </w:r>
    </w:p>
    <w:p w:rsidR="002478BB" w:rsidRPr="00943B98" w:rsidRDefault="002478BB" w:rsidP="002478BB">
      <w:pPr>
        <w:pStyle w:val="ListParagraph"/>
        <w:numPr>
          <w:ilvl w:val="0"/>
          <w:numId w:val="13"/>
        </w:num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lastRenderedPageBreak/>
        <w:t>Attentiveness to public affairs is encouraged by visits to different state institutes, e.g. parliament</w:t>
      </w:r>
      <w:r w:rsidRPr="00943B98">
        <w:rPr>
          <w:rFonts w:ascii="Arial" w:hAnsi="Arial" w:cs="Arial"/>
        </w:rPr>
        <w:t xml:space="preserve">, </w:t>
      </w:r>
      <w:r w:rsidRPr="00943B98">
        <w:rPr>
          <w:rFonts w:ascii="Arial" w:eastAsia="Times New Roman" w:hAnsi="Arial" w:cs="Arial"/>
          <w:lang w:eastAsia="sk-SK"/>
        </w:rPr>
        <w:t xml:space="preserve">the local council, discussions with local authorities and public personalities about crucial topic. </w:t>
      </w:r>
    </w:p>
    <w:p w:rsidR="002478BB" w:rsidRPr="00943B98" w:rsidRDefault="002478BB" w:rsidP="002478BB">
      <w:pPr>
        <w:pStyle w:val="ListParagraph"/>
        <w:numPr>
          <w:ilvl w:val="0"/>
          <w:numId w:val="13"/>
        </w:numPr>
        <w:spacing w:before="100" w:beforeAutospacing="1" w:after="100" w:afterAutospacing="1" w:line="360" w:lineRule="auto"/>
        <w:jc w:val="both"/>
        <w:rPr>
          <w:rFonts w:ascii="Arial" w:eastAsia="Times New Roman" w:hAnsi="Arial" w:cs="Arial"/>
          <w:lang w:eastAsia="sk-SK"/>
        </w:rPr>
      </w:pPr>
      <w:r w:rsidRPr="00943B98">
        <w:rPr>
          <w:rFonts w:ascii="Arial" w:eastAsia="Times New Roman" w:hAnsi="Arial" w:cs="Arial"/>
          <w:lang w:eastAsia="sk-SK"/>
        </w:rPr>
        <w:t>Civility, courage, self-discipline, persistence, concern for the common good, respect for others, and other traits relevant to citizenship can be promoted through cooperative learning activities and in class meetings, student councils, simulated public hearings, mock trials, mock elections, and student courts.</w:t>
      </w:r>
    </w:p>
    <w:p w:rsidR="002478BB" w:rsidRPr="00943B98" w:rsidRDefault="002478BB" w:rsidP="00393113">
      <w:pPr>
        <w:pStyle w:val="ListParagraph"/>
        <w:numPr>
          <w:ilvl w:val="0"/>
          <w:numId w:val="13"/>
        </w:numPr>
        <w:spacing w:after="0" w:line="360" w:lineRule="auto"/>
        <w:jc w:val="both"/>
        <w:rPr>
          <w:rFonts w:ascii="Arial" w:eastAsia="Times New Roman" w:hAnsi="Arial" w:cs="Arial"/>
          <w:lang w:eastAsia="sk-SK"/>
        </w:rPr>
      </w:pPr>
      <w:r w:rsidRPr="00943B98">
        <w:rPr>
          <w:rFonts w:ascii="Arial" w:eastAsia="Times New Roman" w:hAnsi="Arial" w:cs="Arial"/>
          <w:lang w:eastAsia="sk-SK"/>
        </w:rPr>
        <w:t>Reflection of ethical considerations – pupils are asked to evaluate, take, and defend positions on issues that involve ethical considerations, that is, issues concerning good and bad, rights and wrong.</w:t>
      </w:r>
    </w:p>
    <w:p w:rsidR="002478BB" w:rsidRPr="00393113" w:rsidRDefault="00D97EDF" w:rsidP="00393113">
      <w:pPr>
        <w:spacing w:after="0" w:line="360" w:lineRule="auto"/>
        <w:jc w:val="both"/>
        <w:rPr>
          <w:rFonts w:ascii="Arial" w:hAnsi="Arial" w:cs="Arial"/>
          <w:lang w:val="en"/>
        </w:rPr>
      </w:pPr>
      <w:r w:rsidRPr="00393113">
        <w:rPr>
          <w:rFonts w:ascii="Arial" w:eastAsia="Times New Roman" w:hAnsi="Arial" w:cs="Arial"/>
          <w:lang w:eastAsia="sk-SK"/>
        </w:rPr>
        <w:t xml:space="preserve">MPC </w:t>
      </w:r>
      <w:r w:rsidRPr="00393113">
        <w:rPr>
          <w:rFonts w:ascii="Arial" w:hAnsi="Arial" w:cs="Arial"/>
          <w:lang w:val="en"/>
        </w:rPr>
        <w:t>addressed three basic schools from a different socio-cultural background:</w:t>
      </w:r>
    </w:p>
    <w:p w:rsidR="00D97EDF" w:rsidRPr="00393113" w:rsidRDefault="00D97EDF" w:rsidP="00393113">
      <w:pPr>
        <w:pStyle w:val="ListParagraph"/>
        <w:numPr>
          <w:ilvl w:val="0"/>
          <w:numId w:val="15"/>
        </w:numPr>
        <w:spacing w:after="0" w:line="360" w:lineRule="auto"/>
        <w:jc w:val="both"/>
        <w:rPr>
          <w:rStyle w:val="shorttext"/>
          <w:rFonts w:ascii="Arial" w:hAnsi="Arial" w:cs="Arial"/>
          <w:lang w:val="en"/>
        </w:rPr>
      </w:pPr>
      <w:r w:rsidRPr="00393113">
        <w:rPr>
          <w:rStyle w:val="shorttext"/>
          <w:rFonts w:ascii="Arial" w:hAnsi="Arial" w:cs="Arial"/>
          <w:lang w:val="en"/>
        </w:rPr>
        <w:t>Primary School Nábrežná Street</w:t>
      </w:r>
      <w:r w:rsidR="00393113" w:rsidRPr="00393113">
        <w:rPr>
          <w:rStyle w:val="shorttext"/>
          <w:rFonts w:ascii="Arial" w:hAnsi="Arial" w:cs="Arial"/>
          <w:lang w:val="en"/>
        </w:rPr>
        <w:t>, City of</w:t>
      </w:r>
      <w:r w:rsidRPr="00393113">
        <w:rPr>
          <w:rStyle w:val="shorttext"/>
          <w:rFonts w:ascii="Arial" w:hAnsi="Arial" w:cs="Arial"/>
          <w:lang w:val="en"/>
        </w:rPr>
        <w:t xml:space="preserve"> Nové Zámky</w:t>
      </w:r>
      <w:r w:rsidR="00393113">
        <w:rPr>
          <w:rStyle w:val="shorttext"/>
          <w:rFonts w:ascii="Arial" w:hAnsi="Arial" w:cs="Arial"/>
          <w:lang w:val="en"/>
        </w:rPr>
        <w:t>,</w:t>
      </w:r>
    </w:p>
    <w:p w:rsidR="00393113" w:rsidRPr="00393113" w:rsidRDefault="00892E0D" w:rsidP="00393113">
      <w:pPr>
        <w:pStyle w:val="ListParagraph"/>
        <w:numPr>
          <w:ilvl w:val="0"/>
          <w:numId w:val="15"/>
        </w:numPr>
        <w:spacing w:after="0" w:line="360" w:lineRule="auto"/>
        <w:jc w:val="both"/>
        <w:rPr>
          <w:rStyle w:val="shorttext"/>
          <w:rFonts w:ascii="Arial" w:hAnsi="Arial" w:cs="Arial"/>
          <w:lang w:val="en"/>
        </w:rPr>
      </w:pPr>
      <w:r>
        <w:rPr>
          <w:rStyle w:val="shorttext"/>
          <w:rFonts w:ascii="Arial" w:hAnsi="Arial" w:cs="Arial"/>
          <w:lang w:val="en"/>
        </w:rPr>
        <w:t>Primary School Fatranská S</w:t>
      </w:r>
      <w:r w:rsidR="00393113" w:rsidRPr="00393113">
        <w:rPr>
          <w:rStyle w:val="shorttext"/>
          <w:rFonts w:ascii="Arial" w:hAnsi="Arial" w:cs="Arial"/>
          <w:lang w:val="en"/>
        </w:rPr>
        <w:t>treet, City of Nitra</w:t>
      </w:r>
      <w:r w:rsidR="00393113">
        <w:rPr>
          <w:rStyle w:val="shorttext"/>
          <w:rFonts w:ascii="Arial" w:hAnsi="Arial" w:cs="Arial"/>
          <w:lang w:val="en"/>
        </w:rPr>
        <w:t>,</w:t>
      </w:r>
    </w:p>
    <w:p w:rsidR="00393113" w:rsidRDefault="00892E0D" w:rsidP="00393113">
      <w:pPr>
        <w:pStyle w:val="ListParagraph"/>
        <w:numPr>
          <w:ilvl w:val="0"/>
          <w:numId w:val="15"/>
        </w:numPr>
        <w:spacing w:after="0" w:line="360" w:lineRule="auto"/>
        <w:jc w:val="both"/>
        <w:rPr>
          <w:rStyle w:val="alt-edited"/>
          <w:rFonts w:ascii="Arial" w:hAnsi="Arial" w:cs="Arial"/>
          <w:lang w:val="en"/>
        </w:rPr>
      </w:pPr>
      <w:r>
        <w:rPr>
          <w:rStyle w:val="alt-edited"/>
          <w:rFonts w:ascii="Arial" w:hAnsi="Arial" w:cs="Arial"/>
          <w:lang w:val="en"/>
        </w:rPr>
        <w:t>Primary School Škarniclova S</w:t>
      </w:r>
      <w:r w:rsidR="00393113" w:rsidRPr="00393113">
        <w:rPr>
          <w:rStyle w:val="alt-edited"/>
          <w:rFonts w:ascii="Arial" w:hAnsi="Arial" w:cs="Arial"/>
          <w:lang w:val="en"/>
        </w:rPr>
        <w:t>treet, City of Bratislava</w:t>
      </w:r>
      <w:r w:rsidR="00393113">
        <w:rPr>
          <w:rStyle w:val="alt-edited"/>
          <w:rFonts w:ascii="Arial" w:hAnsi="Arial" w:cs="Arial"/>
          <w:lang w:val="en"/>
        </w:rPr>
        <w:t>.</w:t>
      </w:r>
    </w:p>
    <w:p w:rsidR="00393113" w:rsidRPr="00393113" w:rsidRDefault="00393113" w:rsidP="00393113">
      <w:pPr>
        <w:spacing w:after="0" w:line="360" w:lineRule="auto"/>
        <w:jc w:val="both"/>
        <w:rPr>
          <w:rStyle w:val="shorttext"/>
          <w:rFonts w:ascii="Arial" w:hAnsi="Arial" w:cs="Arial"/>
          <w:lang w:val="en"/>
        </w:rPr>
      </w:pPr>
      <w:r w:rsidRPr="00393113">
        <w:rPr>
          <w:rFonts w:ascii="Arial" w:hAnsi="Arial" w:cs="Arial"/>
          <w:lang w:val="en"/>
        </w:rPr>
        <w:t>MPC has continuously collaborated with the Cambridge International School</w:t>
      </w:r>
      <w:r w:rsidR="00892E0D">
        <w:rPr>
          <w:rFonts w:ascii="Arial" w:hAnsi="Arial" w:cs="Arial"/>
          <w:lang w:val="en"/>
        </w:rPr>
        <w:t xml:space="preserve">, </w:t>
      </w:r>
      <w:r w:rsidRPr="00393113">
        <w:rPr>
          <w:rFonts w:ascii="Arial" w:hAnsi="Arial" w:cs="Arial"/>
          <w:lang w:val="en"/>
        </w:rPr>
        <w:t xml:space="preserve"> project partner</w:t>
      </w:r>
      <w:r>
        <w:rPr>
          <w:rFonts w:ascii="Arial" w:hAnsi="Arial" w:cs="Arial"/>
          <w:lang w:val="en"/>
        </w:rPr>
        <w:t>.</w:t>
      </w:r>
    </w:p>
    <w:p w:rsidR="0070215D" w:rsidRPr="00A01A26" w:rsidRDefault="002A43F0" w:rsidP="0070215D">
      <w:pPr>
        <w:spacing w:after="0" w:line="360" w:lineRule="auto"/>
        <w:ind w:left="360" w:hanging="360"/>
        <w:rPr>
          <w:rFonts w:ascii="Arial" w:eastAsiaTheme="minorEastAsia" w:hAnsi="Arial" w:cs="Arial"/>
          <w:bCs/>
          <w:kern w:val="24"/>
        </w:rPr>
      </w:pPr>
      <w:r w:rsidRPr="00544E48">
        <w:rPr>
          <w:rStyle w:val="shorttext"/>
          <w:rFonts w:ascii="Arial" w:hAnsi="Arial" w:cs="Arial"/>
          <w:b/>
          <w:lang w:val="en"/>
        </w:rPr>
        <w:t>An order of planned o</w:t>
      </w:r>
      <w:r w:rsidR="0070215D" w:rsidRPr="00544E48">
        <w:rPr>
          <w:rFonts w:ascii="Arial" w:eastAsiaTheme="minorEastAsia" w:hAnsi="Arial" w:cs="Arial"/>
          <w:b/>
          <w:bCs/>
          <w:kern w:val="24"/>
        </w:rPr>
        <w:t>bjectives</w:t>
      </w:r>
      <w:r w:rsidR="0070215D" w:rsidRPr="00A01A26">
        <w:rPr>
          <w:rFonts w:ascii="Arial" w:eastAsiaTheme="minorEastAsia" w:hAnsi="Arial" w:cs="Arial"/>
          <w:bCs/>
          <w:kern w:val="24"/>
        </w:rPr>
        <w:t xml:space="preserve"> - At the end of the lesson</w:t>
      </w:r>
      <w:r w:rsidRPr="00A01A26">
        <w:rPr>
          <w:rFonts w:ascii="Arial" w:eastAsiaTheme="minorEastAsia" w:hAnsi="Arial" w:cs="Arial"/>
          <w:bCs/>
          <w:kern w:val="24"/>
        </w:rPr>
        <w:t xml:space="preserve"> (x 6) pupils should be able to :</w:t>
      </w:r>
    </w:p>
    <w:p w:rsidR="0070215D" w:rsidRPr="0070215D" w:rsidRDefault="0070215D" w:rsidP="0070215D">
      <w:pPr>
        <w:spacing w:after="0" w:line="360" w:lineRule="auto"/>
        <w:contextualSpacing/>
        <w:rPr>
          <w:rFonts w:ascii="Arial" w:eastAsia="Times New Roman" w:hAnsi="Arial" w:cs="Arial"/>
          <w:lang w:val="en-US"/>
        </w:rPr>
      </w:pPr>
      <w:r w:rsidRPr="0070215D">
        <w:rPr>
          <w:rFonts w:ascii="Arial" w:eastAsiaTheme="minorEastAsia" w:hAnsi="Arial" w:cs="Arial"/>
          <w:kern w:val="24"/>
        </w:rPr>
        <w:t>Lesson 1 - Recognise the attributes of a good citizen</w:t>
      </w:r>
    </w:p>
    <w:p w:rsidR="0070215D" w:rsidRPr="0070215D" w:rsidRDefault="0070215D" w:rsidP="0070215D">
      <w:pPr>
        <w:spacing w:after="0" w:line="360" w:lineRule="auto"/>
        <w:contextualSpacing/>
        <w:rPr>
          <w:rFonts w:ascii="Arial" w:eastAsia="Times New Roman" w:hAnsi="Arial" w:cs="Arial"/>
          <w:lang w:val="en-US"/>
        </w:rPr>
      </w:pPr>
      <w:r w:rsidRPr="0070215D">
        <w:rPr>
          <w:rFonts w:ascii="Arial" w:eastAsiaTheme="minorEastAsia" w:hAnsi="Arial" w:cs="Arial"/>
          <w:kern w:val="24"/>
        </w:rPr>
        <w:t>Lesson 2 - Understand the constituents of ‘stereotyping’ and learn how to challenge it</w:t>
      </w:r>
    </w:p>
    <w:p w:rsidR="0070215D" w:rsidRPr="0070215D" w:rsidRDefault="0070215D" w:rsidP="0070215D">
      <w:pPr>
        <w:spacing w:after="0" w:line="360" w:lineRule="auto"/>
        <w:contextualSpacing/>
        <w:rPr>
          <w:rFonts w:ascii="Arial" w:eastAsia="Times New Roman" w:hAnsi="Arial" w:cs="Arial"/>
          <w:lang w:val="en-US"/>
        </w:rPr>
      </w:pPr>
      <w:r w:rsidRPr="0070215D">
        <w:rPr>
          <w:rFonts w:ascii="Arial" w:eastAsiaTheme="minorEastAsia" w:hAnsi="Arial" w:cs="Arial"/>
          <w:kern w:val="24"/>
        </w:rPr>
        <w:t>Lesson 3 - Express an opinion sensitively and respect the opinions of others</w:t>
      </w:r>
    </w:p>
    <w:p w:rsidR="0070215D" w:rsidRPr="0070215D" w:rsidRDefault="0070215D" w:rsidP="0070215D">
      <w:pPr>
        <w:spacing w:after="0" w:line="360" w:lineRule="auto"/>
        <w:contextualSpacing/>
        <w:rPr>
          <w:rFonts w:ascii="Arial" w:eastAsia="Times New Roman" w:hAnsi="Arial" w:cs="Arial"/>
          <w:lang w:val="en-US"/>
        </w:rPr>
      </w:pPr>
      <w:r w:rsidRPr="0070215D">
        <w:rPr>
          <w:rFonts w:ascii="Arial" w:eastAsiaTheme="minorEastAsia" w:hAnsi="Arial" w:cs="Arial"/>
          <w:kern w:val="24"/>
        </w:rPr>
        <w:t>Lesson 4 - Be aware of positive extremism and its impact on society</w:t>
      </w:r>
    </w:p>
    <w:p w:rsidR="0070215D" w:rsidRPr="0070215D" w:rsidRDefault="0070215D" w:rsidP="0070215D">
      <w:pPr>
        <w:spacing w:after="0" w:line="360" w:lineRule="auto"/>
        <w:contextualSpacing/>
        <w:rPr>
          <w:rFonts w:ascii="Arial" w:hAnsi="Arial" w:cs="Arial"/>
        </w:rPr>
      </w:pPr>
      <w:r w:rsidRPr="0070215D">
        <w:rPr>
          <w:rFonts w:ascii="Arial" w:eastAsiaTheme="minorEastAsia" w:hAnsi="Arial" w:cs="Arial"/>
          <w:kern w:val="24"/>
        </w:rPr>
        <w:t>Lesson 5 - Be aware of negative extremism and its impact on society</w:t>
      </w:r>
    </w:p>
    <w:p w:rsidR="0070215D" w:rsidRDefault="0070215D" w:rsidP="0070215D">
      <w:pPr>
        <w:spacing w:after="0" w:line="360" w:lineRule="auto"/>
        <w:contextualSpacing/>
        <w:rPr>
          <w:rFonts w:ascii="Arial" w:eastAsiaTheme="minorEastAsia" w:hAnsi="Arial" w:cs="Arial"/>
          <w:color w:val="000000" w:themeColor="text1"/>
          <w:kern w:val="24"/>
        </w:rPr>
      </w:pPr>
      <w:r w:rsidRPr="0070215D">
        <w:rPr>
          <w:rFonts w:ascii="Arial" w:eastAsiaTheme="minorEastAsia" w:hAnsi="Arial" w:cs="Arial"/>
          <w:color w:val="000000" w:themeColor="text1"/>
          <w:kern w:val="24"/>
        </w:rPr>
        <w:t>Lesson 6 - Understand that all children have a voice and are entitled to be heard</w:t>
      </w:r>
    </w:p>
    <w:p w:rsidR="002A43F0" w:rsidRPr="00544E48" w:rsidRDefault="002A43F0" w:rsidP="0070215D">
      <w:pPr>
        <w:spacing w:after="0" w:line="360" w:lineRule="auto"/>
        <w:contextualSpacing/>
        <w:rPr>
          <w:rStyle w:val="shorttext"/>
          <w:rFonts w:ascii="Arial" w:hAnsi="Arial" w:cs="Arial"/>
          <w:b/>
          <w:lang w:val="en"/>
        </w:rPr>
      </w:pPr>
      <w:r w:rsidRPr="00544E48">
        <w:rPr>
          <w:rStyle w:val="shorttext"/>
          <w:rFonts w:ascii="Arial" w:hAnsi="Arial" w:cs="Arial"/>
          <w:b/>
          <w:lang w:val="en"/>
        </w:rPr>
        <w:t>has been changed to:</w:t>
      </w:r>
    </w:p>
    <w:p w:rsidR="002A43F0" w:rsidRPr="00544E48" w:rsidRDefault="002A43F0" w:rsidP="002A43F0">
      <w:pPr>
        <w:spacing w:after="0" w:line="360" w:lineRule="auto"/>
        <w:contextualSpacing/>
        <w:rPr>
          <w:rFonts w:ascii="Arial" w:eastAsiaTheme="minorEastAsia" w:hAnsi="Arial" w:cs="Arial"/>
          <w:b/>
          <w:kern w:val="24"/>
        </w:rPr>
      </w:pPr>
      <w:r w:rsidRPr="00544E48">
        <w:rPr>
          <w:rFonts w:ascii="Arial" w:eastAsiaTheme="minorEastAsia" w:hAnsi="Arial" w:cs="Arial"/>
          <w:b/>
          <w:kern w:val="24"/>
        </w:rPr>
        <w:t xml:space="preserve">Lesson 1 - </w:t>
      </w:r>
      <w:r w:rsidRPr="00544E48">
        <w:rPr>
          <w:rFonts w:ascii="Arial" w:eastAsiaTheme="minorEastAsia" w:hAnsi="Arial" w:cs="Arial"/>
          <w:b/>
          <w:color w:val="000000" w:themeColor="text1"/>
          <w:kern w:val="24"/>
        </w:rPr>
        <w:t>Understand that all children have a voice and are entitled to be heard</w:t>
      </w:r>
      <w:r w:rsidRPr="00544E48">
        <w:rPr>
          <w:rFonts w:ascii="Arial" w:eastAsiaTheme="minorEastAsia" w:hAnsi="Arial" w:cs="Arial"/>
          <w:b/>
          <w:kern w:val="24"/>
        </w:rPr>
        <w:t xml:space="preserve"> </w:t>
      </w:r>
    </w:p>
    <w:p w:rsidR="008B206A" w:rsidRPr="009F161D" w:rsidRDefault="00A86254" w:rsidP="009F161D">
      <w:pPr>
        <w:pStyle w:val="ListParagraph"/>
        <w:numPr>
          <w:ilvl w:val="0"/>
          <w:numId w:val="18"/>
        </w:numPr>
        <w:suppressAutoHyphens/>
        <w:spacing w:after="0" w:line="240" w:lineRule="auto"/>
        <w:rPr>
          <w:rFonts w:ascii="Arial" w:hAnsi="Arial" w:cs="Arial"/>
          <w:lang w:val="sk-SK"/>
        </w:rPr>
      </w:pPr>
      <w:r w:rsidRPr="009F161D">
        <w:rPr>
          <w:rFonts w:ascii="Arial" w:eastAsiaTheme="minorEastAsia" w:hAnsi="Arial" w:cs="Arial"/>
          <w:kern w:val="24"/>
        </w:rPr>
        <w:t>a</w:t>
      </w:r>
      <w:r w:rsidR="002A43F0" w:rsidRPr="009F161D">
        <w:rPr>
          <w:rFonts w:ascii="Arial" w:eastAsiaTheme="minorEastAsia" w:hAnsi="Arial" w:cs="Arial"/>
          <w:kern w:val="24"/>
        </w:rPr>
        <w:t>ims</w:t>
      </w:r>
      <w:r w:rsidR="008B206A" w:rsidRPr="009F161D">
        <w:rPr>
          <w:rFonts w:ascii="Arial" w:eastAsiaTheme="minorEastAsia" w:hAnsi="Arial" w:cs="Arial"/>
          <w:kern w:val="24"/>
        </w:rPr>
        <w:t xml:space="preserve"> </w:t>
      </w:r>
    </w:p>
    <w:p w:rsidR="008B206A" w:rsidRDefault="008B206A" w:rsidP="00900F2C">
      <w:pPr>
        <w:pStyle w:val="ListParagraph"/>
        <w:numPr>
          <w:ilvl w:val="0"/>
          <w:numId w:val="17"/>
        </w:numPr>
        <w:suppressAutoHyphens/>
        <w:spacing w:after="0" w:line="360" w:lineRule="auto"/>
        <w:rPr>
          <w:rFonts w:ascii="Arial" w:hAnsi="Arial" w:cs="Arial"/>
          <w:lang w:val="sk-SK"/>
        </w:rPr>
      </w:pPr>
      <w:r w:rsidRPr="008B206A">
        <w:rPr>
          <w:rFonts w:ascii="Arial" w:hAnsi="Arial" w:cs="Arial"/>
          <w:lang w:val="sk-SK"/>
        </w:rPr>
        <w:t>listen carefully opinions of all schoolmates in discussion</w:t>
      </w:r>
      <w:r w:rsidR="00C9533E">
        <w:rPr>
          <w:rFonts w:ascii="Arial" w:hAnsi="Arial" w:cs="Arial"/>
          <w:lang w:val="sk-SK"/>
        </w:rPr>
        <w:t>/well done</w:t>
      </w:r>
    </w:p>
    <w:p w:rsidR="008B206A" w:rsidRDefault="008B206A" w:rsidP="00900F2C">
      <w:pPr>
        <w:numPr>
          <w:ilvl w:val="0"/>
          <w:numId w:val="17"/>
        </w:numPr>
        <w:suppressAutoHyphens/>
        <w:spacing w:after="0" w:line="360" w:lineRule="auto"/>
        <w:rPr>
          <w:rFonts w:ascii="Arial" w:hAnsi="Arial" w:cs="Arial"/>
          <w:lang w:val="sk-SK"/>
        </w:rPr>
      </w:pPr>
      <w:r>
        <w:rPr>
          <w:rFonts w:ascii="Arial" w:hAnsi="Arial" w:cs="Arial"/>
          <w:lang w:val="sk-SK"/>
        </w:rPr>
        <w:t>to formulate importance related to rights and duties</w:t>
      </w:r>
      <w:r w:rsidR="00C9533E">
        <w:rPr>
          <w:rFonts w:ascii="Arial" w:hAnsi="Arial" w:cs="Arial"/>
          <w:lang w:val="sk-SK"/>
        </w:rPr>
        <w:t>/excellent done</w:t>
      </w:r>
    </w:p>
    <w:p w:rsidR="008B206A" w:rsidRDefault="008B206A" w:rsidP="00900F2C">
      <w:pPr>
        <w:numPr>
          <w:ilvl w:val="0"/>
          <w:numId w:val="17"/>
        </w:numPr>
        <w:suppressAutoHyphens/>
        <w:spacing w:after="0" w:line="360" w:lineRule="auto"/>
        <w:rPr>
          <w:rFonts w:ascii="Arial" w:hAnsi="Arial" w:cs="Arial"/>
          <w:lang w:val="sk-SK"/>
        </w:rPr>
      </w:pPr>
      <w:r>
        <w:rPr>
          <w:rFonts w:ascii="Arial" w:hAnsi="Arial" w:cs="Arial"/>
          <w:lang w:val="sk-SK"/>
        </w:rPr>
        <w:t>to formulate atributes of respectable discussion</w:t>
      </w:r>
      <w:r w:rsidR="00C9533E">
        <w:rPr>
          <w:rFonts w:ascii="Arial" w:hAnsi="Arial" w:cs="Arial"/>
          <w:lang w:val="sk-SK"/>
        </w:rPr>
        <w:t>/excellent done</w:t>
      </w:r>
    </w:p>
    <w:p w:rsidR="009F161D" w:rsidRPr="00900F2C" w:rsidRDefault="009F161D" w:rsidP="00900F2C">
      <w:pPr>
        <w:spacing w:after="0" w:line="360" w:lineRule="auto"/>
        <w:rPr>
          <w:rFonts w:ascii="Arial" w:eastAsiaTheme="minorEastAsia" w:hAnsi="Arial" w:cs="Arial"/>
          <w:kern w:val="24"/>
        </w:rPr>
      </w:pPr>
    </w:p>
    <w:p w:rsidR="002A43F0" w:rsidRPr="00544E48" w:rsidRDefault="002A43F0" w:rsidP="002A43F0">
      <w:pPr>
        <w:spacing w:after="0" w:line="360" w:lineRule="auto"/>
        <w:contextualSpacing/>
        <w:rPr>
          <w:rFonts w:ascii="Arial" w:eastAsiaTheme="minorEastAsia" w:hAnsi="Arial" w:cs="Arial"/>
          <w:b/>
          <w:kern w:val="24"/>
        </w:rPr>
      </w:pPr>
      <w:r w:rsidRPr="003E0207">
        <w:rPr>
          <w:rFonts w:ascii="Arial" w:eastAsiaTheme="minorEastAsia" w:hAnsi="Arial" w:cs="Arial"/>
          <w:b/>
          <w:kern w:val="24"/>
        </w:rPr>
        <w:t>Lesson 2 - Recognise the attributes of a good citizen</w:t>
      </w:r>
      <w:r w:rsidRPr="00544E48">
        <w:rPr>
          <w:rFonts w:ascii="Arial" w:eastAsiaTheme="minorEastAsia" w:hAnsi="Arial" w:cs="Arial"/>
          <w:b/>
          <w:kern w:val="24"/>
        </w:rPr>
        <w:t xml:space="preserve"> </w:t>
      </w:r>
    </w:p>
    <w:p w:rsidR="002A43F0" w:rsidRDefault="00A86254" w:rsidP="00900F2C">
      <w:pPr>
        <w:pStyle w:val="ListParagraph"/>
        <w:numPr>
          <w:ilvl w:val="0"/>
          <w:numId w:val="18"/>
        </w:numPr>
        <w:spacing w:after="0" w:line="360" w:lineRule="auto"/>
        <w:rPr>
          <w:rFonts w:ascii="Arial" w:eastAsiaTheme="minorEastAsia" w:hAnsi="Arial" w:cs="Arial"/>
          <w:kern w:val="24"/>
        </w:rPr>
      </w:pPr>
      <w:r w:rsidRPr="00900F2C">
        <w:rPr>
          <w:rFonts w:ascii="Arial" w:eastAsiaTheme="minorEastAsia" w:hAnsi="Arial" w:cs="Arial"/>
          <w:kern w:val="24"/>
        </w:rPr>
        <w:t>a</w:t>
      </w:r>
      <w:r w:rsidR="002A43F0" w:rsidRPr="00900F2C">
        <w:rPr>
          <w:rFonts w:ascii="Arial" w:eastAsiaTheme="minorEastAsia" w:hAnsi="Arial" w:cs="Arial"/>
          <w:kern w:val="24"/>
        </w:rPr>
        <w:t>ims</w:t>
      </w:r>
    </w:p>
    <w:p w:rsidR="00900F2C" w:rsidRPr="00900F2C" w:rsidRDefault="00900F2C" w:rsidP="00900F2C">
      <w:pPr>
        <w:pStyle w:val="ListParagraph"/>
        <w:numPr>
          <w:ilvl w:val="0"/>
          <w:numId w:val="20"/>
        </w:numPr>
        <w:spacing w:after="0" w:line="360" w:lineRule="auto"/>
        <w:rPr>
          <w:rFonts w:ascii="Arial" w:eastAsiaTheme="minorEastAsia" w:hAnsi="Arial" w:cs="Arial"/>
          <w:kern w:val="24"/>
        </w:rPr>
      </w:pPr>
      <w:r w:rsidRPr="00900F2C">
        <w:rPr>
          <w:rFonts w:ascii="Arial" w:hAnsi="Arial" w:cs="Arial"/>
          <w:lang w:val="en"/>
        </w:rPr>
        <w:t>recognize situations where silence and listening are needed</w:t>
      </w:r>
      <w:r w:rsidR="00C9533E">
        <w:rPr>
          <w:rFonts w:ascii="Arial" w:hAnsi="Arial" w:cs="Arial"/>
          <w:lang w:val="sk-SK"/>
        </w:rPr>
        <w:t>/excellent done</w:t>
      </w:r>
    </w:p>
    <w:p w:rsidR="00900F2C" w:rsidRPr="00900F2C" w:rsidRDefault="00900F2C" w:rsidP="00900F2C">
      <w:pPr>
        <w:pStyle w:val="ListParagraph"/>
        <w:numPr>
          <w:ilvl w:val="0"/>
          <w:numId w:val="20"/>
        </w:numPr>
        <w:spacing w:after="0" w:line="360" w:lineRule="auto"/>
        <w:rPr>
          <w:rFonts w:ascii="Arial" w:eastAsiaTheme="minorEastAsia" w:hAnsi="Arial" w:cs="Arial"/>
          <w:kern w:val="24"/>
        </w:rPr>
      </w:pPr>
      <w:r w:rsidRPr="00900F2C">
        <w:rPr>
          <w:rFonts w:ascii="Arial" w:hAnsi="Arial" w:cs="Arial"/>
          <w:lang w:val="en"/>
        </w:rPr>
        <w:t>discuss the pros and cons of the situation</w:t>
      </w:r>
      <w:r w:rsidR="00C9533E">
        <w:rPr>
          <w:rFonts w:ascii="Arial" w:hAnsi="Arial" w:cs="Arial"/>
          <w:lang w:val="sk-SK"/>
        </w:rPr>
        <w:t>/excellent done</w:t>
      </w:r>
    </w:p>
    <w:p w:rsidR="00900F2C" w:rsidRPr="00900F2C" w:rsidRDefault="00900F2C" w:rsidP="00900F2C">
      <w:pPr>
        <w:pStyle w:val="ListParagraph"/>
        <w:numPr>
          <w:ilvl w:val="0"/>
          <w:numId w:val="20"/>
        </w:numPr>
        <w:spacing w:after="0" w:line="360" w:lineRule="auto"/>
        <w:rPr>
          <w:rFonts w:ascii="Arial" w:eastAsiaTheme="minorEastAsia" w:hAnsi="Arial" w:cs="Arial"/>
          <w:kern w:val="24"/>
        </w:rPr>
      </w:pPr>
      <w:r w:rsidRPr="00900F2C">
        <w:rPr>
          <w:rFonts w:ascii="Arial" w:hAnsi="Arial" w:cs="Arial"/>
          <w:lang w:val="en"/>
        </w:rPr>
        <w:t>evaluate the techniques of behavior in their lives that need to be changed</w:t>
      </w:r>
      <w:r w:rsidR="00C9533E">
        <w:rPr>
          <w:rFonts w:ascii="Arial" w:hAnsi="Arial" w:cs="Arial"/>
          <w:lang w:val="sk-SK"/>
        </w:rPr>
        <w:t>/excellent done</w:t>
      </w:r>
    </w:p>
    <w:p w:rsidR="002A43F0" w:rsidRPr="00544E48" w:rsidRDefault="002A43F0" w:rsidP="002A43F0">
      <w:pPr>
        <w:spacing w:after="0" w:line="360" w:lineRule="auto"/>
        <w:contextualSpacing/>
        <w:rPr>
          <w:rFonts w:ascii="Arial" w:eastAsiaTheme="minorEastAsia" w:hAnsi="Arial" w:cs="Arial"/>
          <w:b/>
          <w:kern w:val="24"/>
        </w:rPr>
      </w:pPr>
      <w:r w:rsidRPr="00544E48">
        <w:rPr>
          <w:rFonts w:ascii="Arial" w:eastAsiaTheme="minorEastAsia" w:hAnsi="Arial" w:cs="Arial"/>
          <w:b/>
          <w:kern w:val="24"/>
        </w:rPr>
        <w:t>Lesson 3 - Express an opinion sensitively and respect the opinions of others</w:t>
      </w:r>
    </w:p>
    <w:p w:rsidR="002A43F0" w:rsidRDefault="00A86254" w:rsidP="00CA77AB">
      <w:pPr>
        <w:pStyle w:val="ListParagraph"/>
        <w:numPr>
          <w:ilvl w:val="0"/>
          <w:numId w:val="18"/>
        </w:numPr>
        <w:spacing w:after="0" w:line="360" w:lineRule="auto"/>
        <w:rPr>
          <w:rFonts w:ascii="Arial" w:eastAsiaTheme="minorEastAsia" w:hAnsi="Arial" w:cs="Arial"/>
          <w:kern w:val="24"/>
        </w:rPr>
      </w:pPr>
      <w:r w:rsidRPr="00CA77AB">
        <w:rPr>
          <w:rFonts w:ascii="Arial" w:eastAsiaTheme="minorEastAsia" w:hAnsi="Arial" w:cs="Arial"/>
          <w:kern w:val="24"/>
        </w:rPr>
        <w:t>a</w:t>
      </w:r>
      <w:r w:rsidR="002A43F0" w:rsidRPr="00CA77AB">
        <w:rPr>
          <w:rFonts w:ascii="Arial" w:eastAsiaTheme="minorEastAsia" w:hAnsi="Arial" w:cs="Arial"/>
          <w:kern w:val="24"/>
        </w:rPr>
        <w:t>ims</w:t>
      </w:r>
    </w:p>
    <w:p w:rsidR="00CA77AB" w:rsidRDefault="00CA77AB" w:rsidP="00CA77AB">
      <w:pPr>
        <w:pStyle w:val="Default"/>
        <w:numPr>
          <w:ilvl w:val="0"/>
          <w:numId w:val="23"/>
        </w:numPr>
        <w:spacing w:line="360" w:lineRule="auto"/>
        <w:rPr>
          <w:rFonts w:ascii="Arial" w:hAnsi="Arial" w:cs="Arial"/>
          <w:sz w:val="22"/>
          <w:szCs w:val="22"/>
        </w:rPr>
      </w:pPr>
      <w:r>
        <w:rPr>
          <w:rFonts w:ascii="Arial" w:hAnsi="Arial" w:cs="Arial"/>
          <w:sz w:val="22"/>
          <w:szCs w:val="22"/>
        </w:rPr>
        <w:lastRenderedPageBreak/>
        <w:t>concious critically thinking</w:t>
      </w:r>
      <w:r w:rsidR="00C9533E">
        <w:rPr>
          <w:rFonts w:ascii="Arial" w:hAnsi="Arial" w:cs="Arial"/>
          <w:sz w:val="22"/>
          <w:szCs w:val="22"/>
        </w:rPr>
        <w:t>/vell done</w:t>
      </w:r>
    </w:p>
    <w:p w:rsidR="00CA77AB" w:rsidRDefault="00CA77AB" w:rsidP="00CA77AB">
      <w:pPr>
        <w:pStyle w:val="Default"/>
        <w:numPr>
          <w:ilvl w:val="0"/>
          <w:numId w:val="23"/>
        </w:numPr>
        <w:spacing w:line="360" w:lineRule="auto"/>
        <w:rPr>
          <w:rFonts w:ascii="Arial" w:hAnsi="Arial" w:cs="Arial"/>
          <w:sz w:val="22"/>
          <w:szCs w:val="22"/>
        </w:rPr>
      </w:pPr>
      <w:r>
        <w:rPr>
          <w:rFonts w:ascii="Arial" w:hAnsi="Arial" w:cs="Arial"/>
          <w:sz w:val="22"/>
          <w:szCs w:val="22"/>
        </w:rPr>
        <w:t>discuss in a cultivate manner</w:t>
      </w:r>
      <w:r w:rsidR="00C9533E" w:rsidRPr="00C9533E">
        <w:rPr>
          <w:rFonts w:ascii="Arial" w:hAnsi="Arial" w:cs="Arial"/>
          <w:sz w:val="22"/>
          <w:szCs w:val="22"/>
        </w:rPr>
        <w:t xml:space="preserve"> </w:t>
      </w:r>
      <w:r w:rsidR="00C9533E">
        <w:rPr>
          <w:rFonts w:ascii="Arial" w:hAnsi="Arial" w:cs="Arial"/>
        </w:rPr>
        <w:t>/excellent done</w:t>
      </w:r>
    </w:p>
    <w:p w:rsidR="00CA77AB" w:rsidRDefault="00CA77AB" w:rsidP="00CA77AB">
      <w:pPr>
        <w:pStyle w:val="Default"/>
        <w:numPr>
          <w:ilvl w:val="0"/>
          <w:numId w:val="23"/>
        </w:numPr>
        <w:spacing w:line="360" w:lineRule="auto"/>
        <w:rPr>
          <w:rFonts w:ascii="Arial" w:hAnsi="Arial" w:cs="Arial"/>
          <w:sz w:val="22"/>
          <w:szCs w:val="22"/>
        </w:rPr>
      </w:pPr>
      <w:r>
        <w:rPr>
          <w:rFonts w:ascii="Arial" w:hAnsi="Arial" w:cs="Arial"/>
          <w:sz w:val="22"/>
          <w:szCs w:val="22"/>
        </w:rPr>
        <w:t>accept others opinions</w:t>
      </w:r>
      <w:r w:rsidR="00C9533E">
        <w:rPr>
          <w:rFonts w:ascii="Arial" w:hAnsi="Arial" w:cs="Arial"/>
        </w:rPr>
        <w:t>/excellent done</w:t>
      </w:r>
    </w:p>
    <w:p w:rsidR="00A86254" w:rsidRDefault="00A86254" w:rsidP="00A86254">
      <w:pPr>
        <w:spacing w:after="0" w:line="360" w:lineRule="auto"/>
        <w:contextualSpacing/>
        <w:rPr>
          <w:rFonts w:ascii="Arial" w:eastAsiaTheme="minorEastAsia" w:hAnsi="Arial" w:cs="Arial"/>
          <w:kern w:val="24"/>
        </w:rPr>
      </w:pPr>
    </w:p>
    <w:p w:rsidR="002A43F0" w:rsidRPr="00544E48" w:rsidRDefault="002A43F0" w:rsidP="002A43F0">
      <w:pPr>
        <w:spacing w:after="0" w:line="360" w:lineRule="auto"/>
        <w:contextualSpacing/>
        <w:rPr>
          <w:rFonts w:ascii="Arial" w:eastAsiaTheme="minorEastAsia" w:hAnsi="Arial" w:cs="Arial"/>
          <w:b/>
          <w:kern w:val="24"/>
        </w:rPr>
      </w:pPr>
      <w:r w:rsidRPr="00544E48">
        <w:rPr>
          <w:rFonts w:ascii="Arial" w:eastAsiaTheme="minorEastAsia" w:hAnsi="Arial" w:cs="Arial"/>
          <w:b/>
          <w:kern w:val="24"/>
        </w:rPr>
        <w:t>Lesson 4 - Understand the constituents of ‘stereotyping’ and learn how to challenge it</w:t>
      </w:r>
    </w:p>
    <w:p w:rsidR="002A43F0" w:rsidRDefault="00A86254" w:rsidP="00544E48">
      <w:pPr>
        <w:pStyle w:val="ListParagraph"/>
        <w:numPr>
          <w:ilvl w:val="0"/>
          <w:numId w:val="18"/>
        </w:numPr>
        <w:spacing w:after="0" w:line="360" w:lineRule="auto"/>
        <w:rPr>
          <w:rFonts w:ascii="Arial" w:eastAsiaTheme="minorEastAsia" w:hAnsi="Arial" w:cs="Arial"/>
          <w:kern w:val="24"/>
        </w:rPr>
      </w:pPr>
      <w:r w:rsidRPr="00544E48">
        <w:rPr>
          <w:rFonts w:ascii="Arial" w:eastAsiaTheme="minorEastAsia" w:hAnsi="Arial" w:cs="Arial"/>
          <w:kern w:val="24"/>
        </w:rPr>
        <w:t>a</w:t>
      </w:r>
      <w:r w:rsidR="002A43F0" w:rsidRPr="00544E48">
        <w:rPr>
          <w:rFonts w:ascii="Arial" w:eastAsiaTheme="minorEastAsia" w:hAnsi="Arial" w:cs="Arial"/>
          <w:kern w:val="24"/>
        </w:rPr>
        <w:t>ims</w:t>
      </w:r>
    </w:p>
    <w:p w:rsidR="00544E48" w:rsidRPr="00544E48" w:rsidRDefault="00544E48" w:rsidP="00544E48">
      <w:pPr>
        <w:pStyle w:val="ListParagraph"/>
        <w:numPr>
          <w:ilvl w:val="0"/>
          <w:numId w:val="25"/>
        </w:numPr>
        <w:spacing w:after="0" w:line="360" w:lineRule="auto"/>
        <w:rPr>
          <w:rFonts w:ascii="Arial" w:eastAsiaTheme="minorEastAsia" w:hAnsi="Arial" w:cs="Arial"/>
          <w:kern w:val="24"/>
        </w:rPr>
      </w:pPr>
      <w:r w:rsidRPr="00544E48">
        <w:rPr>
          <w:rFonts w:ascii="Arial" w:hAnsi="Arial" w:cs="Arial"/>
          <w:lang w:val="en"/>
        </w:rPr>
        <w:t>knowingly to think critically</w:t>
      </w:r>
      <w:r w:rsidR="00C9533E">
        <w:rPr>
          <w:rFonts w:ascii="Arial" w:hAnsi="Arial" w:cs="Arial"/>
          <w:lang w:val="en"/>
        </w:rPr>
        <w:t>/done</w:t>
      </w:r>
    </w:p>
    <w:p w:rsidR="00544E48" w:rsidRPr="00544E48" w:rsidRDefault="00544E48" w:rsidP="00544E48">
      <w:pPr>
        <w:pStyle w:val="ListParagraph"/>
        <w:numPr>
          <w:ilvl w:val="0"/>
          <w:numId w:val="25"/>
        </w:numPr>
        <w:spacing w:after="0" w:line="360" w:lineRule="auto"/>
        <w:rPr>
          <w:rFonts w:ascii="Arial" w:eastAsiaTheme="minorEastAsia" w:hAnsi="Arial" w:cs="Arial"/>
          <w:kern w:val="24"/>
        </w:rPr>
      </w:pPr>
      <w:r w:rsidRPr="00544E48">
        <w:rPr>
          <w:rFonts w:ascii="Arial" w:hAnsi="Arial" w:cs="Arial"/>
          <w:lang w:val="en"/>
        </w:rPr>
        <w:t>cultivate to discuss</w:t>
      </w:r>
      <w:r w:rsidR="00C9533E">
        <w:rPr>
          <w:rFonts w:ascii="Arial" w:hAnsi="Arial" w:cs="Arial"/>
          <w:lang w:val="sk-SK"/>
        </w:rPr>
        <w:t>/excellent done</w:t>
      </w:r>
    </w:p>
    <w:p w:rsidR="00544E48" w:rsidRPr="00544E48" w:rsidRDefault="00544E48" w:rsidP="00544E48">
      <w:pPr>
        <w:pStyle w:val="ListParagraph"/>
        <w:numPr>
          <w:ilvl w:val="0"/>
          <w:numId w:val="25"/>
        </w:numPr>
        <w:spacing w:after="0" w:line="360" w:lineRule="auto"/>
        <w:rPr>
          <w:rFonts w:ascii="Arial" w:eastAsiaTheme="minorEastAsia" w:hAnsi="Arial" w:cs="Arial"/>
          <w:kern w:val="24"/>
        </w:rPr>
      </w:pPr>
      <w:r w:rsidRPr="00544E48">
        <w:rPr>
          <w:rFonts w:ascii="Arial" w:hAnsi="Arial" w:cs="Arial"/>
          <w:lang w:val="en"/>
        </w:rPr>
        <w:t>accept the views of others</w:t>
      </w:r>
      <w:r w:rsidR="00C9533E">
        <w:rPr>
          <w:rFonts w:ascii="Arial" w:hAnsi="Arial" w:cs="Arial"/>
          <w:lang w:val="sk-SK"/>
        </w:rPr>
        <w:t>/excellent done</w:t>
      </w:r>
    </w:p>
    <w:p w:rsidR="00A86254" w:rsidRDefault="00A86254" w:rsidP="002A43F0">
      <w:pPr>
        <w:spacing w:after="0" w:line="360" w:lineRule="auto"/>
        <w:contextualSpacing/>
        <w:rPr>
          <w:rFonts w:ascii="Arial" w:eastAsiaTheme="minorEastAsia" w:hAnsi="Arial" w:cs="Arial"/>
          <w:kern w:val="24"/>
        </w:rPr>
      </w:pPr>
    </w:p>
    <w:p w:rsidR="00CF3B01" w:rsidRDefault="002A43F0" w:rsidP="00CF3B01">
      <w:pPr>
        <w:spacing w:after="0" w:line="360" w:lineRule="auto"/>
        <w:contextualSpacing/>
        <w:rPr>
          <w:rFonts w:ascii="Arial" w:eastAsiaTheme="minorEastAsia" w:hAnsi="Arial" w:cs="Arial"/>
          <w:b/>
          <w:kern w:val="24"/>
        </w:rPr>
      </w:pPr>
      <w:r w:rsidRPr="00544E48">
        <w:rPr>
          <w:rFonts w:ascii="Arial" w:eastAsiaTheme="minorEastAsia" w:hAnsi="Arial" w:cs="Arial"/>
          <w:b/>
          <w:kern w:val="24"/>
        </w:rPr>
        <w:t>Lesson 5 - Be aware of positive extremism and its impact on society</w:t>
      </w:r>
    </w:p>
    <w:p w:rsidR="002A43F0" w:rsidRPr="00CF3B01" w:rsidRDefault="00A86254" w:rsidP="00CF3B01">
      <w:pPr>
        <w:pStyle w:val="ListParagraph"/>
        <w:numPr>
          <w:ilvl w:val="0"/>
          <w:numId w:val="40"/>
        </w:numPr>
        <w:spacing w:after="0" w:line="360" w:lineRule="auto"/>
        <w:rPr>
          <w:rFonts w:ascii="Arial" w:eastAsiaTheme="minorEastAsia" w:hAnsi="Arial" w:cs="Arial"/>
          <w:b/>
          <w:kern w:val="24"/>
        </w:rPr>
      </w:pPr>
      <w:r w:rsidRPr="00CF3B01">
        <w:rPr>
          <w:rFonts w:ascii="Arial" w:eastAsiaTheme="minorEastAsia" w:hAnsi="Arial" w:cs="Arial"/>
          <w:kern w:val="24"/>
        </w:rPr>
        <w:t>a</w:t>
      </w:r>
      <w:r w:rsidR="002A43F0" w:rsidRPr="00CF3B01">
        <w:rPr>
          <w:rFonts w:ascii="Arial" w:eastAsiaTheme="minorEastAsia" w:hAnsi="Arial" w:cs="Arial"/>
          <w:kern w:val="24"/>
        </w:rPr>
        <w:t>ims</w:t>
      </w:r>
    </w:p>
    <w:p w:rsidR="002F6558" w:rsidRPr="00901A85" w:rsidRDefault="002F6558" w:rsidP="002F6558">
      <w:pPr>
        <w:numPr>
          <w:ilvl w:val="0"/>
          <w:numId w:val="30"/>
        </w:numPr>
        <w:spacing w:after="0" w:line="360" w:lineRule="auto"/>
        <w:rPr>
          <w:rFonts w:ascii="Arial" w:hAnsi="Arial" w:cs="Arial"/>
        </w:rPr>
      </w:pPr>
      <w:r>
        <w:rPr>
          <w:rFonts w:ascii="Arial" w:hAnsi="Arial" w:cs="Arial"/>
        </w:rPr>
        <w:t>r</w:t>
      </w:r>
      <w:r w:rsidRPr="00901A85">
        <w:rPr>
          <w:rFonts w:ascii="Arial" w:hAnsi="Arial" w:cs="Arial"/>
        </w:rPr>
        <w:t>ecognise the attributes of a good citizen</w:t>
      </w:r>
      <w:r w:rsidR="00C9533E">
        <w:rPr>
          <w:rFonts w:ascii="Arial" w:hAnsi="Arial" w:cs="Arial"/>
          <w:lang w:val="sk-SK"/>
        </w:rPr>
        <w:t>/excellent done</w:t>
      </w:r>
    </w:p>
    <w:p w:rsidR="002F6558" w:rsidRPr="00901A85" w:rsidRDefault="002F6558" w:rsidP="002F6558">
      <w:pPr>
        <w:numPr>
          <w:ilvl w:val="0"/>
          <w:numId w:val="30"/>
        </w:numPr>
        <w:spacing w:after="0" w:line="360" w:lineRule="auto"/>
        <w:rPr>
          <w:rFonts w:ascii="Arial" w:hAnsi="Arial" w:cs="Arial"/>
        </w:rPr>
      </w:pPr>
      <w:r>
        <w:rPr>
          <w:rFonts w:ascii="Arial" w:hAnsi="Arial" w:cs="Arial"/>
        </w:rPr>
        <w:t>d</w:t>
      </w:r>
      <w:r w:rsidRPr="00901A85">
        <w:rPr>
          <w:rFonts w:ascii="Arial" w:hAnsi="Arial" w:cs="Arial"/>
        </w:rPr>
        <w:t>efine</w:t>
      </w:r>
      <w:r w:rsidR="00F406AA">
        <w:rPr>
          <w:rFonts w:ascii="Arial" w:hAnsi="Arial" w:cs="Arial"/>
        </w:rPr>
        <w:t xml:space="preserve"> positive extremism</w:t>
      </w:r>
      <w:r w:rsidR="00C9533E">
        <w:rPr>
          <w:rFonts w:ascii="Arial" w:hAnsi="Arial" w:cs="Arial"/>
          <w:lang w:val="sk-SK"/>
        </w:rPr>
        <w:t>/excellent done</w:t>
      </w:r>
    </w:p>
    <w:p w:rsidR="002F6558" w:rsidRPr="00901A85" w:rsidRDefault="002F6558" w:rsidP="002F6558">
      <w:pPr>
        <w:numPr>
          <w:ilvl w:val="0"/>
          <w:numId w:val="30"/>
        </w:numPr>
        <w:spacing w:after="0" w:line="360" w:lineRule="auto"/>
        <w:rPr>
          <w:rFonts w:ascii="Arial" w:hAnsi="Arial" w:cs="Arial"/>
        </w:rPr>
      </w:pPr>
      <w:r>
        <w:rPr>
          <w:rFonts w:ascii="Arial" w:hAnsi="Arial" w:cs="Arial"/>
        </w:rPr>
        <w:t>d</w:t>
      </w:r>
      <w:r w:rsidRPr="00901A85">
        <w:rPr>
          <w:rFonts w:ascii="Arial" w:hAnsi="Arial" w:cs="Arial"/>
        </w:rPr>
        <w:t>escribe how t</w:t>
      </w:r>
      <w:r w:rsidR="00F406AA">
        <w:rPr>
          <w:rFonts w:ascii="Arial" w:hAnsi="Arial" w:cs="Arial"/>
        </w:rPr>
        <w:t>o make change in a positive way</w:t>
      </w:r>
      <w:r w:rsidR="00C9533E">
        <w:rPr>
          <w:rFonts w:ascii="Arial" w:hAnsi="Arial" w:cs="Arial"/>
        </w:rPr>
        <w:t>/done</w:t>
      </w:r>
    </w:p>
    <w:p w:rsidR="002F6558" w:rsidRPr="00F54D44" w:rsidRDefault="002F6558" w:rsidP="002F6558">
      <w:pPr>
        <w:pStyle w:val="ListParagraph"/>
        <w:numPr>
          <w:ilvl w:val="0"/>
          <w:numId w:val="30"/>
        </w:numPr>
        <w:spacing w:after="0" w:line="360" w:lineRule="auto"/>
        <w:rPr>
          <w:rFonts w:ascii="Arial" w:eastAsiaTheme="minorEastAsia" w:hAnsi="Arial" w:cs="Arial"/>
          <w:kern w:val="24"/>
        </w:rPr>
      </w:pPr>
      <w:r>
        <w:rPr>
          <w:rFonts w:ascii="Arial" w:hAnsi="Arial" w:cs="Arial"/>
        </w:rPr>
        <w:t>t</w:t>
      </w:r>
      <w:r w:rsidRPr="00901A85">
        <w:rPr>
          <w:rFonts w:ascii="Arial" w:hAnsi="Arial" w:cs="Arial"/>
        </w:rPr>
        <w:t>o justify opinions</w:t>
      </w:r>
      <w:r w:rsidR="00C9533E">
        <w:rPr>
          <w:rFonts w:ascii="Arial" w:hAnsi="Arial" w:cs="Arial"/>
        </w:rPr>
        <w:t>/done</w:t>
      </w:r>
    </w:p>
    <w:p w:rsidR="002A43F0" w:rsidRDefault="002A43F0" w:rsidP="002A43F0">
      <w:pPr>
        <w:spacing w:after="0" w:line="360" w:lineRule="auto"/>
        <w:contextualSpacing/>
        <w:rPr>
          <w:rFonts w:ascii="Arial" w:eastAsiaTheme="minorEastAsia" w:hAnsi="Arial" w:cs="Arial"/>
          <w:kern w:val="24"/>
        </w:rPr>
      </w:pPr>
      <w:r w:rsidRPr="0070215D">
        <w:rPr>
          <w:rFonts w:ascii="Arial" w:eastAsiaTheme="minorEastAsia" w:hAnsi="Arial" w:cs="Arial"/>
          <w:color w:val="000000" w:themeColor="text1"/>
          <w:kern w:val="24"/>
        </w:rPr>
        <w:t xml:space="preserve">Lesson 6 </w:t>
      </w:r>
      <w:r w:rsidRPr="00C9533E">
        <w:rPr>
          <w:rFonts w:ascii="Arial" w:eastAsiaTheme="minorEastAsia" w:hAnsi="Arial" w:cs="Arial"/>
          <w:b/>
          <w:color w:val="000000" w:themeColor="text1"/>
          <w:kern w:val="24"/>
        </w:rPr>
        <w:t xml:space="preserve">- </w:t>
      </w:r>
      <w:r w:rsidRPr="00C9533E">
        <w:rPr>
          <w:rFonts w:ascii="Arial" w:eastAsiaTheme="minorEastAsia" w:hAnsi="Arial" w:cs="Arial"/>
          <w:b/>
          <w:kern w:val="24"/>
        </w:rPr>
        <w:t>Be aware of negative extremism and its impact on society</w:t>
      </w:r>
    </w:p>
    <w:p w:rsidR="00CF3B01" w:rsidRPr="00CF3B01" w:rsidRDefault="00A86254" w:rsidP="00CF3B01">
      <w:pPr>
        <w:pStyle w:val="ListParagraph"/>
        <w:numPr>
          <w:ilvl w:val="0"/>
          <w:numId w:val="38"/>
        </w:numPr>
        <w:spacing w:after="0" w:line="360" w:lineRule="auto"/>
        <w:rPr>
          <w:rFonts w:ascii="Arial" w:eastAsiaTheme="minorEastAsia" w:hAnsi="Arial" w:cs="Arial"/>
          <w:kern w:val="24"/>
        </w:rPr>
      </w:pPr>
      <w:r w:rsidRPr="00CF3B01">
        <w:rPr>
          <w:rFonts w:ascii="Arial" w:eastAsiaTheme="minorEastAsia" w:hAnsi="Arial" w:cs="Arial"/>
          <w:kern w:val="24"/>
        </w:rPr>
        <w:t>a</w:t>
      </w:r>
      <w:r w:rsidR="002A43F0" w:rsidRPr="00CF3B01">
        <w:rPr>
          <w:rFonts w:ascii="Arial" w:eastAsiaTheme="minorEastAsia" w:hAnsi="Arial" w:cs="Arial"/>
          <w:kern w:val="24"/>
        </w:rPr>
        <w:t>ims</w:t>
      </w:r>
    </w:p>
    <w:p w:rsidR="00F406AA" w:rsidRPr="00CF3B01" w:rsidRDefault="00F406AA" w:rsidP="00CF3B01">
      <w:pPr>
        <w:pStyle w:val="ListParagraph"/>
        <w:numPr>
          <w:ilvl w:val="1"/>
          <w:numId w:val="26"/>
        </w:numPr>
        <w:spacing w:after="0" w:line="360" w:lineRule="auto"/>
        <w:rPr>
          <w:rFonts w:ascii="Arial" w:eastAsiaTheme="minorEastAsia" w:hAnsi="Arial" w:cs="Arial"/>
          <w:kern w:val="24"/>
        </w:rPr>
      </w:pPr>
      <w:r w:rsidRPr="00CF3B01">
        <w:rPr>
          <w:rFonts w:ascii="Arial" w:hAnsi="Arial" w:cs="Arial"/>
        </w:rPr>
        <w:t>explain what is meant by the terms extremism, terrorism and radicalisation</w:t>
      </w:r>
      <w:r w:rsidR="00C9533E" w:rsidRPr="00CF3B01">
        <w:rPr>
          <w:rFonts w:ascii="Arial" w:hAnsi="Arial" w:cs="Arial"/>
          <w:lang w:val="sk-SK"/>
        </w:rPr>
        <w:t>/excellent done</w:t>
      </w:r>
    </w:p>
    <w:p w:rsidR="00F406AA" w:rsidRPr="00BE318C" w:rsidRDefault="00F406AA" w:rsidP="00232F57">
      <w:pPr>
        <w:numPr>
          <w:ilvl w:val="1"/>
          <w:numId w:val="26"/>
        </w:numPr>
        <w:spacing w:after="0" w:line="360" w:lineRule="auto"/>
        <w:rPr>
          <w:rFonts w:ascii="Arial" w:hAnsi="Arial" w:cs="Arial"/>
        </w:rPr>
      </w:pPr>
      <w:r>
        <w:rPr>
          <w:rFonts w:ascii="Arial" w:hAnsi="Arial" w:cs="Arial"/>
        </w:rPr>
        <w:t>s</w:t>
      </w:r>
      <w:r w:rsidRPr="00BE318C">
        <w:rPr>
          <w:rFonts w:ascii="Arial" w:hAnsi="Arial" w:cs="Arial"/>
        </w:rPr>
        <w:t>uggest factors which contribute to the fo</w:t>
      </w:r>
      <w:r>
        <w:rPr>
          <w:rFonts w:ascii="Arial" w:hAnsi="Arial" w:cs="Arial"/>
        </w:rPr>
        <w:t>rmation of extremist ideologies</w:t>
      </w:r>
      <w:r w:rsidR="00C9533E">
        <w:rPr>
          <w:rFonts w:ascii="Arial" w:hAnsi="Arial" w:cs="Arial"/>
        </w:rPr>
        <w:t>/</w:t>
      </w:r>
      <w:r w:rsidR="00C9533E">
        <w:rPr>
          <w:rFonts w:ascii="Arial" w:hAnsi="Arial" w:cs="Arial"/>
          <w:lang w:val="sk-SK"/>
        </w:rPr>
        <w:t>vell done</w:t>
      </w:r>
    </w:p>
    <w:p w:rsidR="00A86254" w:rsidRPr="00F406AA" w:rsidRDefault="00F406AA" w:rsidP="00232F57">
      <w:pPr>
        <w:pStyle w:val="ListParagraph"/>
        <w:numPr>
          <w:ilvl w:val="1"/>
          <w:numId w:val="26"/>
        </w:numPr>
        <w:spacing w:after="0" w:line="360" w:lineRule="auto"/>
        <w:rPr>
          <w:rFonts w:ascii="Arial" w:eastAsiaTheme="minorEastAsia" w:hAnsi="Arial" w:cs="Arial"/>
          <w:kern w:val="24"/>
        </w:rPr>
      </w:pPr>
      <w:r>
        <w:rPr>
          <w:rFonts w:ascii="Arial" w:hAnsi="Arial" w:cs="Arial"/>
        </w:rPr>
        <w:t>l</w:t>
      </w:r>
      <w:r w:rsidRPr="00BE318C">
        <w:rPr>
          <w:rFonts w:ascii="Arial" w:hAnsi="Arial" w:cs="Arial"/>
        </w:rPr>
        <w:t>ist several ways people can reduce the risks associated with</w:t>
      </w:r>
      <w:r>
        <w:rPr>
          <w:rFonts w:ascii="Arial" w:hAnsi="Arial" w:cs="Arial"/>
        </w:rPr>
        <w:t xml:space="preserve"> extremism in their communities</w:t>
      </w:r>
      <w:r w:rsidR="00C9533E">
        <w:rPr>
          <w:rFonts w:ascii="Arial" w:hAnsi="Arial" w:cs="Arial"/>
        </w:rPr>
        <w:t>/done</w:t>
      </w:r>
    </w:p>
    <w:p w:rsidR="002A43F0" w:rsidRDefault="002A43F0" w:rsidP="002A43F0">
      <w:pPr>
        <w:spacing w:after="0" w:line="360" w:lineRule="auto"/>
        <w:contextualSpacing/>
        <w:rPr>
          <w:rFonts w:ascii="Arial" w:eastAsiaTheme="minorEastAsia" w:hAnsi="Arial" w:cs="Arial"/>
          <w:color w:val="000000" w:themeColor="text1"/>
          <w:kern w:val="24"/>
        </w:rPr>
      </w:pPr>
    </w:p>
    <w:p w:rsidR="00572A29" w:rsidRPr="000837A4" w:rsidRDefault="00A96B25" w:rsidP="00035885">
      <w:pPr>
        <w:spacing w:after="0" w:line="360" w:lineRule="auto"/>
        <w:ind w:left="709" w:hanging="709"/>
        <w:jc w:val="both"/>
        <w:rPr>
          <w:rFonts w:ascii="Arial" w:hAnsi="Arial" w:cs="Arial"/>
          <w:lang w:val="en"/>
        </w:rPr>
      </w:pPr>
      <w:r w:rsidRPr="000837A4">
        <w:rPr>
          <w:rFonts w:ascii="Arial" w:hAnsi="Arial" w:cs="Arial"/>
        </w:rPr>
        <w:t>Design and structure of the six lessons included in the intervention</w:t>
      </w:r>
      <w:r w:rsidR="0022528E" w:rsidRPr="000837A4">
        <w:rPr>
          <w:rFonts w:ascii="Arial" w:hAnsi="Arial" w:cs="Arial"/>
        </w:rPr>
        <w:t xml:space="preserve"> </w:t>
      </w:r>
      <w:r w:rsidR="00892E0D" w:rsidRPr="000837A4">
        <w:rPr>
          <w:rFonts w:ascii="Arial" w:hAnsi="Arial" w:cs="Arial"/>
        </w:rPr>
        <w:t xml:space="preserve">was </w:t>
      </w:r>
      <w:r w:rsidR="00572A29" w:rsidRPr="000837A4">
        <w:rPr>
          <w:rFonts w:ascii="Arial" w:hAnsi="Arial" w:cs="Arial"/>
        </w:rPr>
        <w:t>pro</w:t>
      </w:r>
      <w:r w:rsidR="00CE2880" w:rsidRPr="000837A4">
        <w:rPr>
          <w:rFonts w:ascii="Arial" w:hAnsi="Arial" w:cs="Arial"/>
        </w:rPr>
        <w:t xml:space="preserve">jected </w:t>
      </w:r>
      <w:r w:rsidR="00A10767" w:rsidRPr="000837A4">
        <w:rPr>
          <w:rFonts w:ascii="Arial" w:hAnsi="Arial" w:cs="Arial"/>
          <w:lang w:val="en"/>
        </w:rPr>
        <w:t>o</w:t>
      </w:r>
      <w:r w:rsidR="00572A29" w:rsidRPr="000837A4">
        <w:rPr>
          <w:rFonts w:ascii="Arial" w:hAnsi="Arial" w:cs="Arial"/>
          <w:lang w:val="en"/>
        </w:rPr>
        <w:t>n the basis</w:t>
      </w:r>
    </w:p>
    <w:p w:rsidR="008E287C" w:rsidRDefault="00892E0D" w:rsidP="00035885">
      <w:pPr>
        <w:spacing w:after="0" w:line="360" w:lineRule="auto"/>
        <w:ind w:left="709" w:hanging="709"/>
        <w:jc w:val="both"/>
        <w:rPr>
          <w:rStyle w:val="shorttext"/>
          <w:rFonts w:ascii="Arial" w:hAnsi="Arial" w:cs="Arial"/>
          <w:lang w:val="en"/>
        </w:rPr>
      </w:pPr>
      <w:r w:rsidRPr="000837A4">
        <w:rPr>
          <w:rFonts w:ascii="Arial" w:hAnsi="Arial" w:cs="Arial"/>
          <w:lang w:val="en"/>
        </w:rPr>
        <w:t xml:space="preserve">of </w:t>
      </w:r>
      <w:r w:rsidR="00CE2880" w:rsidRPr="000837A4">
        <w:rPr>
          <w:rFonts w:ascii="Arial" w:hAnsi="Arial" w:cs="Arial"/>
          <w:lang w:val="en"/>
        </w:rPr>
        <w:t xml:space="preserve">results </w:t>
      </w:r>
      <w:r w:rsidR="008E287C">
        <w:rPr>
          <w:rFonts w:ascii="Arial" w:hAnsi="Arial" w:cs="Arial"/>
          <w:lang w:val="en"/>
        </w:rPr>
        <w:t xml:space="preserve">from </w:t>
      </w:r>
      <w:r w:rsidRPr="000837A4">
        <w:rPr>
          <w:rFonts w:ascii="Arial" w:hAnsi="Arial" w:cs="Arial"/>
          <w:lang w:val="en"/>
        </w:rPr>
        <w:t xml:space="preserve">the </w:t>
      </w:r>
      <w:r w:rsidR="00CE2880" w:rsidRPr="000837A4">
        <w:rPr>
          <w:rFonts w:ascii="Arial" w:hAnsi="Arial" w:cs="Arial"/>
          <w:lang w:val="en"/>
        </w:rPr>
        <w:t xml:space="preserve">pre </w:t>
      </w:r>
      <w:r w:rsidRPr="000837A4">
        <w:rPr>
          <w:rFonts w:ascii="Arial" w:hAnsi="Arial" w:cs="Arial"/>
          <w:lang w:val="en"/>
        </w:rPr>
        <w:t>questionnaire</w:t>
      </w:r>
      <w:r w:rsidR="00CE2880" w:rsidRPr="000837A4">
        <w:rPr>
          <w:rFonts w:ascii="Arial" w:hAnsi="Arial" w:cs="Arial"/>
          <w:lang w:val="en"/>
        </w:rPr>
        <w:t xml:space="preserve"> pupils and teachers</w:t>
      </w:r>
      <w:r w:rsidRPr="000837A4">
        <w:rPr>
          <w:rFonts w:ascii="Arial" w:hAnsi="Arial" w:cs="Arial"/>
          <w:lang w:val="en"/>
        </w:rPr>
        <w:t xml:space="preserve">. </w:t>
      </w:r>
      <w:r w:rsidR="00A745FF" w:rsidRPr="000837A4">
        <w:rPr>
          <w:rFonts w:ascii="Arial" w:hAnsi="Arial" w:cs="Arial"/>
          <w:lang w:val="en"/>
        </w:rPr>
        <w:t xml:space="preserve">MPC and CIS </w:t>
      </w:r>
      <w:r w:rsidR="008E287C">
        <w:rPr>
          <w:rStyle w:val="shorttext"/>
          <w:rFonts w:ascii="Arial" w:hAnsi="Arial" w:cs="Arial"/>
          <w:lang w:val="en"/>
        </w:rPr>
        <w:t>prepared in</w:t>
      </w:r>
    </w:p>
    <w:p w:rsidR="00A745FF" w:rsidRPr="000837A4" w:rsidRDefault="000837A4" w:rsidP="00035885">
      <w:pPr>
        <w:spacing w:after="0" w:line="360" w:lineRule="auto"/>
        <w:ind w:left="709" w:hanging="709"/>
        <w:jc w:val="both"/>
        <w:rPr>
          <w:rFonts w:ascii="Arial" w:hAnsi="Arial" w:cs="Arial"/>
          <w:lang w:val="en"/>
        </w:rPr>
      </w:pPr>
      <w:r w:rsidRPr="000837A4">
        <w:rPr>
          <w:rStyle w:val="shorttext"/>
          <w:rFonts w:ascii="Arial" w:hAnsi="Arial" w:cs="Arial"/>
          <w:lang w:val="en"/>
        </w:rPr>
        <w:t>cooperation</w:t>
      </w:r>
      <w:r w:rsidR="008E287C">
        <w:rPr>
          <w:rStyle w:val="shorttext"/>
          <w:rFonts w:ascii="Arial" w:hAnsi="Arial" w:cs="Arial"/>
          <w:lang w:val="en"/>
        </w:rPr>
        <w:t xml:space="preserve">  </w:t>
      </w:r>
      <w:r w:rsidRPr="000837A4">
        <w:rPr>
          <w:rFonts w:ascii="Arial" w:hAnsi="Arial" w:cs="Arial"/>
          <w:lang w:val="en"/>
        </w:rPr>
        <w:t>6</w:t>
      </w:r>
      <w:r w:rsidR="00A745FF" w:rsidRPr="000837A4">
        <w:rPr>
          <w:rFonts w:ascii="Arial" w:hAnsi="Arial" w:cs="Arial"/>
          <w:lang w:val="en"/>
        </w:rPr>
        <w:t xml:space="preserve"> lessons.</w:t>
      </w:r>
    </w:p>
    <w:p w:rsidR="00A745FF" w:rsidRDefault="00572A29" w:rsidP="00035885">
      <w:pPr>
        <w:spacing w:after="0" w:line="360" w:lineRule="auto"/>
        <w:ind w:left="709" w:hanging="709"/>
        <w:jc w:val="both"/>
        <w:rPr>
          <w:rFonts w:ascii="Arial" w:hAnsi="Arial" w:cs="Arial"/>
          <w:lang w:val="en"/>
        </w:rPr>
      </w:pPr>
      <w:r>
        <w:rPr>
          <w:rFonts w:ascii="Arial" w:hAnsi="Arial" w:cs="Arial"/>
          <w:lang w:val="en"/>
        </w:rPr>
        <w:t>Their predicted</w:t>
      </w:r>
      <w:r w:rsidR="00A745FF">
        <w:rPr>
          <w:rFonts w:ascii="Arial" w:hAnsi="Arial" w:cs="Arial"/>
          <w:lang w:val="en"/>
        </w:rPr>
        <w:t xml:space="preserve"> </w:t>
      </w:r>
      <w:r w:rsidR="00892E0D" w:rsidRPr="00774405">
        <w:rPr>
          <w:rFonts w:ascii="Arial" w:hAnsi="Arial" w:cs="Arial"/>
          <w:lang w:val="en"/>
        </w:rPr>
        <w:t xml:space="preserve">effectiveness was to express childrens opinion, to listen to </w:t>
      </w:r>
      <w:r w:rsidR="00A745FF">
        <w:rPr>
          <w:rFonts w:ascii="Arial" w:hAnsi="Arial" w:cs="Arial"/>
          <w:lang w:val="en"/>
        </w:rPr>
        <w:t>the opinion of</w:t>
      </w:r>
    </w:p>
    <w:p w:rsidR="00A745FF" w:rsidRDefault="00572A29" w:rsidP="00035885">
      <w:pPr>
        <w:spacing w:after="0" w:line="360" w:lineRule="auto"/>
        <w:ind w:left="709" w:hanging="709"/>
        <w:jc w:val="both"/>
        <w:rPr>
          <w:rFonts w:ascii="Arial" w:hAnsi="Arial" w:cs="Arial"/>
          <w:lang w:val="en"/>
        </w:rPr>
      </w:pPr>
      <w:r>
        <w:rPr>
          <w:rFonts w:ascii="Arial" w:hAnsi="Arial" w:cs="Arial"/>
          <w:lang w:val="en"/>
        </w:rPr>
        <w:t>others, from the</w:t>
      </w:r>
      <w:r w:rsidR="00A745FF">
        <w:rPr>
          <w:rFonts w:ascii="Arial" w:hAnsi="Arial" w:cs="Arial"/>
          <w:lang w:val="en"/>
        </w:rPr>
        <w:t xml:space="preserve"> </w:t>
      </w:r>
      <w:r w:rsidR="00892E0D" w:rsidRPr="00774405">
        <w:rPr>
          <w:rFonts w:ascii="Arial" w:hAnsi="Arial" w:cs="Arial"/>
          <w:lang w:val="en"/>
        </w:rPr>
        <w:t>simple processes of the pupil-culture communication skills trai</w:t>
      </w:r>
      <w:r w:rsidR="00A745FF">
        <w:rPr>
          <w:rFonts w:ascii="Arial" w:hAnsi="Arial" w:cs="Arial"/>
          <w:lang w:val="en"/>
        </w:rPr>
        <w:t>ning, lessons</w:t>
      </w:r>
    </w:p>
    <w:p w:rsidR="00A745FF" w:rsidRDefault="00572A29" w:rsidP="00035885">
      <w:pPr>
        <w:spacing w:after="0" w:line="360" w:lineRule="auto"/>
        <w:ind w:left="709" w:hanging="709"/>
        <w:jc w:val="both"/>
        <w:rPr>
          <w:rFonts w:ascii="Arial" w:hAnsi="Arial" w:cs="Arial"/>
          <w:lang w:val="en"/>
        </w:rPr>
      </w:pPr>
      <w:r>
        <w:rPr>
          <w:rFonts w:ascii="Arial" w:hAnsi="Arial" w:cs="Arial"/>
          <w:lang w:val="en"/>
        </w:rPr>
        <w:t>1-2. In lesson 2,</w:t>
      </w:r>
      <w:r w:rsidR="00A745FF">
        <w:rPr>
          <w:rFonts w:ascii="Arial" w:hAnsi="Arial" w:cs="Arial"/>
          <w:lang w:val="en"/>
        </w:rPr>
        <w:t xml:space="preserve"> </w:t>
      </w:r>
      <w:r w:rsidR="00892E0D" w:rsidRPr="00774405">
        <w:rPr>
          <w:rFonts w:ascii="Arial" w:hAnsi="Arial" w:cs="Arial"/>
          <w:lang w:val="en"/>
        </w:rPr>
        <w:t xml:space="preserve">we have re-enforced the curriculum of </w:t>
      </w:r>
      <w:r w:rsidR="00A745FF">
        <w:rPr>
          <w:rFonts w:ascii="Arial" w:hAnsi="Arial" w:cs="Arial"/>
          <w:lang w:val="en"/>
        </w:rPr>
        <w:t>religious education - the Roman</w:t>
      </w:r>
    </w:p>
    <w:p w:rsidR="00572A29" w:rsidRDefault="00892E0D" w:rsidP="00035885">
      <w:pPr>
        <w:spacing w:after="0" w:line="360" w:lineRule="auto"/>
        <w:ind w:left="709" w:hanging="709"/>
        <w:jc w:val="both"/>
        <w:rPr>
          <w:rFonts w:ascii="Arial" w:hAnsi="Arial" w:cs="Arial"/>
          <w:lang w:val="en"/>
        </w:rPr>
      </w:pPr>
      <w:r w:rsidRPr="00774405">
        <w:rPr>
          <w:rFonts w:ascii="Arial" w:hAnsi="Arial" w:cs="Arial"/>
          <w:lang w:val="en"/>
        </w:rPr>
        <w:t>Catholic religion.</w:t>
      </w:r>
    </w:p>
    <w:p w:rsidR="00572A29" w:rsidRDefault="00572A29" w:rsidP="00035885">
      <w:pPr>
        <w:spacing w:after="0" w:line="360" w:lineRule="auto"/>
        <w:ind w:left="709" w:hanging="709"/>
        <w:jc w:val="both"/>
        <w:rPr>
          <w:rFonts w:ascii="Arial" w:hAnsi="Arial" w:cs="Arial"/>
          <w:lang w:val="en"/>
        </w:rPr>
      </w:pPr>
      <w:r>
        <w:rPr>
          <w:rFonts w:ascii="Arial" w:hAnsi="Arial" w:cs="Arial"/>
          <w:lang w:val="en"/>
        </w:rPr>
        <w:t>Activitie</w:t>
      </w:r>
      <w:r w:rsidR="00CE2880">
        <w:rPr>
          <w:rFonts w:ascii="Arial" w:hAnsi="Arial" w:cs="Arial"/>
          <w:lang w:val="en"/>
        </w:rPr>
        <w:t xml:space="preserve">s in Lesson 3 and 4 </w:t>
      </w:r>
      <w:r w:rsidR="00CE2880" w:rsidRPr="00CF05BE">
        <w:rPr>
          <w:rFonts w:ascii="Arial" w:hAnsi="Arial" w:cs="Arial"/>
          <w:lang w:val="en"/>
        </w:rPr>
        <w:t>are aimed at encouraging the acceptance of other c</w:t>
      </w:r>
      <w:r>
        <w:rPr>
          <w:rFonts w:ascii="Arial" w:hAnsi="Arial" w:cs="Arial"/>
          <w:lang w:val="en"/>
        </w:rPr>
        <w:t>ultures, the</w:t>
      </w:r>
    </w:p>
    <w:p w:rsidR="00572A29" w:rsidRPr="00AA02F9" w:rsidRDefault="00CE2880" w:rsidP="00035885">
      <w:pPr>
        <w:spacing w:after="0" w:line="360" w:lineRule="auto"/>
        <w:ind w:left="709" w:hanging="709"/>
        <w:jc w:val="both"/>
        <w:rPr>
          <w:rFonts w:ascii="Arial" w:hAnsi="Arial" w:cs="Arial"/>
          <w:lang w:val="en"/>
        </w:rPr>
      </w:pPr>
      <w:r w:rsidRPr="00CF05BE">
        <w:rPr>
          <w:rFonts w:ascii="Arial" w:hAnsi="Arial" w:cs="Arial"/>
          <w:lang w:val="en"/>
        </w:rPr>
        <w:t xml:space="preserve">awareness </w:t>
      </w:r>
      <w:r w:rsidRPr="00AA02F9">
        <w:rPr>
          <w:rFonts w:ascii="Arial" w:hAnsi="Arial" w:cs="Arial"/>
          <w:lang w:val="en"/>
        </w:rPr>
        <w:t xml:space="preserve">of the existence of links between the multicultural </w:t>
      </w:r>
      <w:r w:rsidR="00572A29" w:rsidRPr="00AA02F9">
        <w:rPr>
          <w:rFonts w:ascii="Arial" w:hAnsi="Arial" w:cs="Arial"/>
          <w:lang w:val="en"/>
        </w:rPr>
        <w:t>religions in the regions of the</w:t>
      </w:r>
    </w:p>
    <w:p w:rsidR="00572A29" w:rsidRDefault="00CE2880" w:rsidP="00035885">
      <w:pPr>
        <w:pStyle w:val="Default"/>
        <w:autoSpaceDE/>
        <w:spacing w:line="360" w:lineRule="auto"/>
        <w:jc w:val="both"/>
        <w:rPr>
          <w:rFonts w:ascii="Arial" w:hAnsi="Arial" w:cs="Arial"/>
          <w:sz w:val="22"/>
          <w:szCs w:val="22"/>
          <w:lang w:val="en"/>
        </w:rPr>
      </w:pPr>
      <w:r w:rsidRPr="00AA02F9">
        <w:rPr>
          <w:rFonts w:ascii="Arial" w:hAnsi="Arial" w:cs="Arial"/>
          <w:sz w:val="22"/>
          <w:szCs w:val="22"/>
          <w:lang w:val="en"/>
        </w:rPr>
        <w:t>world and their direct connection with the connection to the day-to-day conduct of the people.</w:t>
      </w:r>
      <w:r w:rsidR="00572A29" w:rsidRPr="00AA02F9">
        <w:rPr>
          <w:rFonts w:ascii="Arial" w:hAnsi="Arial" w:cs="Arial"/>
          <w:sz w:val="22"/>
          <w:szCs w:val="22"/>
        </w:rPr>
        <w:t xml:space="preserve"> Lesson 4 is linked to aim </w:t>
      </w:r>
      <w:r w:rsidR="00AA02F9">
        <w:rPr>
          <w:rFonts w:ascii="Arial" w:hAnsi="Arial" w:cs="Arial"/>
          <w:sz w:val="22"/>
          <w:szCs w:val="22"/>
        </w:rPr>
        <w:t xml:space="preserve">to try </w:t>
      </w:r>
      <w:r w:rsidR="00572A29" w:rsidRPr="00AA02F9">
        <w:rPr>
          <w:rFonts w:ascii="Arial" w:hAnsi="Arial" w:cs="Arial"/>
          <w:sz w:val="22"/>
          <w:szCs w:val="22"/>
        </w:rPr>
        <w:t>consciously think critically</w:t>
      </w:r>
      <w:r w:rsidR="00AA02F9" w:rsidRPr="00AA02F9">
        <w:rPr>
          <w:rFonts w:ascii="Arial" w:hAnsi="Arial" w:cs="Arial"/>
          <w:sz w:val="22"/>
          <w:szCs w:val="22"/>
        </w:rPr>
        <w:t xml:space="preserve"> and reflect </w:t>
      </w:r>
      <w:r w:rsidR="00AA02F9" w:rsidRPr="00AA02F9">
        <w:rPr>
          <w:rFonts w:ascii="Arial" w:hAnsi="Arial" w:cs="Arial"/>
          <w:sz w:val="22"/>
          <w:szCs w:val="22"/>
          <w:lang w:val="en"/>
        </w:rPr>
        <w:t xml:space="preserve">verbalise own feelings </w:t>
      </w:r>
      <w:r w:rsidR="00AA02F9" w:rsidRPr="00AA02F9">
        <w:rPr>
          <w:rFonts w:ascii="Arial" w:hAnsi="Arial" w:cs="Arial"/>
          <w:sz w:val="22"/>
          <w:szCs w:val="22"/>
          <w:lang w:val="en"/>
        </w:rPr>
        <w:lastRenderedPageBreak/>
        <w:t>publicly</w:t>
      </w:r>
      <w:r w:rsidR="00AA02F9">
        <w:rPr>
          <w:rFonts w:ascii="Arial" w:hAnsi="Arial" w:cs="Arial"/>
          <w:lang w:val="en"/>
        </w:rPr>
        <w:t>.</w:t>
      </w:r>
      <w:r w:rsidR="004F53EA">
        <w:rPr>
          <w:rFonts w:ascii="Arial" w:hAnsi="Arial" w:cs="Arial"/>
          <w:lang w:val="en"/>
        </w:rPr>
        <w:t xml:space="preserve"> </w:t>
      </w:r>
      <w:r w:rsidR="004F53EA" w:rsidRPr="00E559AC">
        <w:rPr>
          <w:rFonts w:ascii="Arial" w:hAnsi="Arial" w:cs="Arial"/>
          <w:sz w:val="22"/>
          <w:szCs w:val="22"/>
          <w:lang w:val="en"/>
        </w:rPr>
        <w:t>Lesson 5 an</w:t>
      </w:r>
      <w:r w:rsidR="009637A5">
        <w:rPr>
          <w:rFonts w:ascii="Arial" w:hAnsi="Arial" w:cs="Arial"/>
          <w:sz w:val="22"/>
          <w:szCs w:val="22"/>
          <w:lang w:val="en"/>
        </w:rPr>
        <w:t>d</w:t>
      </w:r>
      <w:r w:rsidR="004F53EA" w:rsidRPr="00E559AC">
        <w:rPr>
          <w:rFonts w:ascii="Arial" w:hAnsi="Arial" w:cs="Arial"/>
          <w:sz w:val="22"/>
          <w:szCs w:val="22"/>
          <w:lang w:val="en"/>
        </w:rPr>
        <w:t xml:space="preserve"> 6 are based on a creative and critical approach of pupils to differentiate between specific manipulative photographs and real life situations.</w:t>
      </w:r>
      <w:r w:rsidR="00E559AC" w:rsidRPr="00E559AC">
        <w:rPr>
          <w:rFonts w:ascii="Arial" w:hAnsi="Arial" w:cs="Arial"/>
          <w:sz w:val="22"/>
          <w:szCs w:val="22"/>
          <w:lang w:val="en"/>
        </w:rPr>
        <w:t xml:space="preserve"> </w:t>
      </w:r>
      <w:r w:rsidR="00E559AC" w:rsidRPr="00E559AC">
        <w:rPr>
          <w:rStyle w:val="shorttext"/>
          <w:rFonts w:ascii="Arial" w:hAnsi="Arial" w:cs="Arial"/>
          <w:sz w:val="22"/>
          <w:szCs w:val="22"/>
          <w:lang w:val="en"/>
        </w:rPr>
        <w:t>The content standard is complemented by terms</w:t>
      </w:r>
      <w:r w:rsidR="00E559AC" w:rsidRPr="00E559AC">
        <w:rPr>
          <w:rFonts w:ascii="Arial" w:hAnsi="Arial" w:cs="Arial"/>
          <w:sz w:val="22"/>
          <w:szCs w:val="22"/>
          <w:lang w:val="en"/>
        </w:rPr>
        <w:t xml:space="preserve"> extremism, terrorism, positive and negative extremism, the consequences, the cause, the solution of the situation on the basis of its objective assessment are known.</w:t>
      </w:r>
      <w:r w:rsidR="005E014B">
        <w:rPr>
          <w:rFonts w:ascii="Arial" w:hAnsi="Arial" w:cs="Arial"/>
          <w:sz w:val="22"/>
          <w:szCs w:val="22"/>
          <w:lang w:val="en"/>
        </w:rPr>
        <w:t xml:space="preserve"> </w:t>
      </w:r>
      <w:r w:rsidR="005E014B" w:rsidRPr="005E014B">
        <w:rPr>
          <w:rFonts w:ascii="Arial" w:hAnsi="Arial" w:cs="Arial"/>
          <w:sz w:val="22"/>
          <w:szCs w:val="22"/>
          <w:lang w:val="en"/>
        </w:rPr>
        <w:t>Tutorial suggestions are included in the appendix.</w:t>
      </w:r>
    </w:p>
    <w:p w:rsidR="005E014B" w:rsidRDefault="005E014B" w:rsidP="0022528E">
      <w:pPr>
        <w:ind w:left="709" w:hanging="709"/>
        <w:rPr>
          <w:rFonts w:ascii="Arial" w:hAnsi="Arial" w:cs="Arial"/>
          <w:b/>
        </w:rPr>
      </w:pPr>
    </w:p>
    <w:p w:rsidR="0022528E" w:rsidRDefault="0022528E" w:rsidP="0022528E">
      <w:pPr>
        <w:ind w:left="709" w:hanging="709"/>
        <w:rPr>
          <w:rFonts w:ascii="Arial" w:hAnsi="Arial" w:cs="Arial"/>
          <w:b/>
        </w:rPr>
      </w:pPr>
      <w:r>
        <w:rPr>
          <w:rFonts w:ascii="Arial" w:hAnsi="Arial" w:cs="Arial"/>
          <w:b/>
        </w:rPr>
        <w:t>2.</w:t>
      </w:r>
      <w:r>
        <w:rPr>
          <w:rFonts w:ascii="Arial" w:hAnsi="Arial" w:cs="Arial"/>
          <w:b/>
        </w:rPr>
        <w:tab/>
        <w:t>Methodology of the evaluation</w:t>
      </w:r>
    </w:p>
    <w:p w:rsidR="0022528E" w:rsidRPr="006F7807" w:rsidRDefault="0022528E" w:rsidP="0022528E">
      <w:pPr>
        <w:spacing w:after="0"/>
        <w:ind w:left="709" w:hanging="709"/>
        <w:rPr>
          <w:rFonts w:ascii="Arial" w:hAnsi="Arial" w:cs="Arial"/>
          <w:b/>
        </w:rPr>
      </w:pPr>
      <w:r w:rsidRPr="006F7807">
        <w:rPr>
          <w:rFonts w:ascii="Arial" w:hAnsi="Arial" w:cs="Arial"/>
          <w:b/>
        </w:rPr>
        <w:t>Description of interviews conducted</w:t>
      </w:r>
    </w:p>
    <w:p w:rsidR="006F7807" w:rsidRDefault="006F7807" w:rsidP="0022528E">
      <w:pPr>
        <w:spacing w:after="0"/>
        <w:ind w:left="709" w:hanging="709"/>
        <w:rPr>
          <w:rFonts w:ascii="Arial" w:hAnsi="Arial" w:cs="Arial"/>
        </w:rPr>
      </w:pPr>
    </w:p>
    <w:p w:rsidR="00393113" w:rsidRPr="00BB53D1" w:rsidRDefault="006A6F31" w:rsidP="00E3669B">
      <w:pPr>
        <w:spacing w:after="0" w:line="360" w:lineRule="auto"/>
        <w:rPr>
          <w:rFonts w:ascii="Arial" w:hAnsi="Arial" w:cs="Arial"/>
          <w:b/>
        </w:rPr>
      </w:pPr>
      <w:r w:rsidRPr="00BB53D1">
        <w:rPr>
          <w:rFonts w:ascii="Arial" w:hAnsi="Arial" w:cs="Arial"/>
          <w:b/>
        </w:rPr>
        <w:t>P</w:t>
      </w:r>
      <w:r w:rsidR="00997DFA" w:rsidRPr="00BB53D1">
        <w:rPr>
          <w:rFonts w:ascii="Arial" w:hAnsi="Arial" w:cs="Arial"/>
          <w:b/>
        </w:rPr>
        <w:t xml:space="preserve">re-intervention </w:t>
      </w:r>
      <w:r w:rsidR="0022528E" w:rsidRPr="00BB53D1">
        <w:rPr>
          <w:rFonts w:ascii="Arial" w:hAnsi="Arial" w:cs="Arial"/>
          <w:b/>
        </w:rPr>
        <w:t>one-to-one</w:t>
      </w:r>
      <w:r w:rsidR="00997DFA" w:rsidRPr="00BB53D1">
        <w:rPr>
          <w:rFonts w:ascii="Arial" w:hAnsi="Arial" w:cs="Arial"/>
          <w:b/>
        </w:rPr>
        <w:t xml:space="preserve"> interviews</w:t>
      </w:r>
      <w:r w:rsidR="0022528E" w:rsidRPr="00BB53D1">
        <w:rPr>
          <w:rFonts w:ascii="Arial" w:hAnsi="Arial" w:cs="Arial"/>
          <w:b/>
        </w:rPr>
        <w:t xml:space="preserve"> with </w:t>
      </w:r>
      <w:r w:rsidR="00393113" w:rsidRPr="00BB53D1">
        <w:rPr>
          <w:rFonts w:ascii="Arial" w:hAnsi="Arial" w:cs="Arial"/>
          <w:b/>
        </w:rPr>
        <w:t>teachers</w:t>
      </w:r>
      <w:r w:rsidR="0022528E" w:rsidRPr="00BB53D1">
        <w:rPr>
          <w:rFonts w:ascii="Arial" w:hAnsi="Arial" w:cs="Arial"/>
          <w:b/>
        </w:rPr>
        <w:t xml:space="preserve"> </w:t>
      </w:r>
      <w:r w:rsidR="00393113" w:rsidRPr="00BB53D1">
        <w:rPr>
          <w:rFonts w:ascii="Arial" w:hAnsi="Arial" w:cs="Arial"/>
          <w:b/>
        </w:rPr>
        <w:t>and coordinator of project in</w:t>
      </w:r>
    </w:p>
    <w:p w:rsidR="0022528E" w:rsidRDefault="0022528E" w:rsidP="00E3669B">
      <w:pPr>
        <w:spacing w:after="0" w:line="360" w:lineRule="auto"/>
        <w:rPr>
          <w:rFonts w:ascii="Arial" w:hAnsi="Arial" w:cs="Arial"/>
          <w:b/>
        </w:rPr>
      </w:pPr>
      <w:r w:rsidRPr="00BB53D1">
        <w:rPr>
          <w:rFonts w:ascii="Arial" w:hAnsi="Arial" w:cs="Arial"/>
          <w:b/>
        </w:rPr>
        <w:t xml:space="preserve">each of the </w:t>
      </w:r>
      <w:r w:rsidR="00BF1F14" w:rsidRPr="00BB53D1">
        <w:rPr>
          <w:rFonts w:ascii="Arial" w:hAnsi="Arial" w:cs="Arial"/>
          <w:b/>
        </w:rPr>
        <w:t xml:space="preserve">four </w:t>
      </w:r>
      <w:r w:rsidRPr="00BB53D1">
        <w:rPr>
          <w:rFonts w:ascii="Arial" w:hAnsi="Arial" w:cs="Arial"/>
          <w:b/>
        </w:rPr>
        <w:t>schools</w:t>
      </w:r>
    </w:p>
    <w:p w:rsidR="00BB53D1" w:rsidRPr="00BB53D1" w:rsidRDefault="00BB53D1" w:rsidP="007A4926">
      <w:pPr>
        <w:spacing w:after="0" w:line="360" w:lineRule="auto"/>
        <w:jc w:val="both"/>
        <w:rPr>
          <w:rFonts w:ascii="Arial" w:hAnsi="Arial" w:cs="Arial"/>
          <w:b/>
        </w:rPr>
      </w:pPr>
      <w:r w:rsidRPr="00BB53D1">
        <w:rPr>
          <w:rFonts w:ascii="Arial" w:hAnsi="Arial" w:cs="Arial"/>
          <w:lang w:val="en"/>
        </w:rPr>
        <w:t>Interviews were conducted in the period August - September 2017. Interviewed teachers were focused on the subject, they had experience with the topic of our own preparation of a partial application of subjects in several subjects at the primary level of pupils 10 years. Teachers in lower secondary education, eleven-year-old pupils, implemented the subject in the history and ethics classes. They expected support in the preparation of met</w:t>
      </w:r>
      <w:r w:rsidR="006F7807">
        <w:rPr>
          <w:rFonts w:ascii="Arial" w:hAnsi="Arial" w:cs="Arial"/>
          <w:lang w:val="en"/>
        </w:rPr>
        <w:t xml:space="preserve">hodological materials, analysis, consultations </w:t>
      </w:r>
      <w:r w:rsidRPr="00BB53D1">
        <w:rPr>
          <w:rFonts w:ascii="Arial" w:hAnsi="Arial" w:cs="Arial"/>
          <w:lang w:val="en"/>
        </w:rPr>
        <w:t>of 6 less</w:t>
      </w:r>
      <w:r>
        <w:rPr>
          <w:rFonts w:ascii="Arial" w:hAnsi="Arial" w:cs="Arial"/>
          <w:lang w:val="en"/>
        </w:rPr>
        <w:t>ons before and after their imple</w:t>
      </w:r>
      <w:r w:rsidRPr="00BB53D1">
        <w:rPr>
          <w:rFonts w:ascii="Arial" w:hAnsi="Arial" w:cs="Arial"/>
          <w:lang w:val="en"/>
        </w:rPr>
        <w:t>mentation.</w:t>
      </w:r>
    </w:p>
    <w:p w:rsidR="00BB53D1" w:rsidRDefault="00BB53D1" w:rsidP="007A4926">
      <w:pPr>
        <w:spacing w:after="0" w:line="360" w:lineRule="auto"/>
        <w:jc w:val="both"/>
        <w:rPr>
          <w:rFonts w:ascii="Arial" w:hAnsi="Arial" w:cs="Arial"/>
          <w:lang w:val="en"/>
        </w:rPr>
      </w:pPr>
      <w:r w:rsidRPr="00071FCC">
        <w:rPr>
          <w:rFonts w:ascii="Arial" w:hAnsi="Arial" w:cs="Arial"/>
          <w:lang w:val="en"/>
        </w:rPr>
        <w:t xml:space="preserve">The coordinators (Mrs. Maria Rychnavska and Mr. David Wells) </w:t>
      </w:r>
      <w:r w:rsidR="0034683B" w:rsidRPr="0034683B">
        <w:rPr>
          <w:rStyle w:val="shorttext"/>
          <w:rFonts w:ascii="Arial" w:hAnsi="Arial" w:cs="Arial"/>
          <w:lang w:val="en"/>
        </w:rPr>
        <w:t xml:space="preserve">collaborated </w:t>
      </w:r>
      <w:r w:rsidRPr="0034683B">
        <w:rPr>
          <w:rFonts w:ascii="Arial" w:hAnsi="Arial" w:cs="Arial"/>
          <w:lang w:val="en"/>
        </w:rPr>
        <w:t>t</w:t>
      </w:r>
      <w:r w:rsidRPr="00071FCC">
        <w:rPr>
          <w:rFonts w:ascii="Arial" w:hAnsi="Arial" w:cs="Arial"/>
          <w:lang w:val="en"/>
        </w:rPr>
        <w:t xml:space="preserve">o prepare, </w:t>
      </w:r>
      <w:r w:rsidR="00071FCC" w:rsidRPr="00071FCC">
        <w:rPr>
          <w:rStyle w:val="shorttext"/>
          <w:rFonts w:ascii="Arial" w:hAnsi="Arial" w:cs="Arial"/>
          <w:lang w:val="en"/>
        </w:rPr>
        <w:t xml:space="preserve">application process of the pre – questionnaires,  </w:t>
      </w:r>
      <w:r w:rsidRPr="00071FCC">
        <w:rPr>
          <w:rFonts w:ascii="Arial" w:hAnsi="Arial" w:cs="Arial"/>
          <w:lang w:val="en"/>
        </w:rPr>
        <w:t>design 6 lessons ( July 2017 – August 2017, and manage the implementation of the lessons to the teaching process between September 2017 and February 2018)</w:t>
      </w:r>
      <w:r w:rsidR="00071FCC">
        <w:rPr>
          <w:rFonts w:ascii="Arial" w:hAnsi="Arial" w:cs="Arial"/>
          <w:lang w:val="en"/>
        </w:rPr>
        <w:t>.</w:t>
      </w:r>
      <w:r w:rsidR="00071FCC" w:rsidRPr="00071FCC">
        <w:rPr>
          <w:lang w:val="en"/>
        </w:rPr>
        <w:t xml:space="preserve"> </w:t>
      </w:r>
      <w:r w:rsidR="00071FCC" w:rsidRPr="00071FCC">
        <w:rPr>
          <w:rFonts w:ascii="Arial" w:hAnsi="Arial" w:cs="Arial"/>
          <w:lang w:val="en"/>
        </w:rPr>
        <w:t>These processes have been implemented and consulted in detail.</w:t>
      </w:r>
    </w:p>
    <w:p w:rsidR="006F7807" w:rsidRPr="00071FCC" w:rsidRDefault="006F7807" w:rsidP="002D0A70">
      <w:pPr>
        <w:spacing w:after="0"/>
        <w:jc w:val="both"/>
        <w:rPr>
          <w:rFonts w:ascii="Arial" w:hAnsi="Arial" w:cs="Arial"/>
        </w:rPr>
      </w:pPr>
    </w:p>
    <w:p w:rsidR="00997DFA" w:rsidRDefault="006F7807" w:rsidP="007A4926">
      <w:pPr>
        <w:spacing w:after="0" w:line="360" w:lineRule="auto"/>
        <w:rPr>
          <w:rFonts w:ascii="Arial" w:hAnsi="Arial" w:cs="Arial"/>
          <w:b/>
        </w:rPr>
      </w:pPr>
      <w:r>
        <w:rPr>
          <w:rFonts w:ascii="Arial" w:hAnsi="Arial" w:cs="Arial"/>
          <w:b/>
        </w:rPr>
        <w:t>P</w:t>
      </w:r>
      <w:r w:rsidR="00997DFA" w:rsidRPr="006F7807">
        <w:rPr>
          <w:rFonts w:ascii="Arial" w:hAnsi="Arial" w:cs="Arial"/>
          <w:b/>
        </w:rPr>
        <w:t xml:space="preserve">ost-intervention interviews with </w:t>
      </w:r>
      <w:r w:rsidR="00393113" w:rsidRPr="006F7807">
        <w:rPr>
          <w:rFonts w:ascii="Arial" w:hAnsi="Arial" w:cs="Arial"/>
          <w:b/>
        </w:rPr>
        <w:t>teachers</w:t>
      </w:r>
      <w:r w:rsidR="00997DFA" w:rsidRPr="006F7807">
        <w:rPr>
          <w:rFonts w:ascii="Arial" w:hAnsi="Arial" w:cs="Arial"/>
          <w:b/>
        </w:rPr>
        <w:t xml:space="preserve"> </w:t>
      </w:r>
      <w:r w:rsidR="00393113" w:rsidRPr="006F7807">
        <w:rPr>
          <w:rFonts w:ascii="Arial" w:hAnsi="Arial" w:cs="Arial"/>
          <w:b/>
        </w:rPr>
        <w:t xml:space="preserve">and coordinator </w:t>
      </w:r>
      <w:r w:rsidR="00997DFA" w:rsidRPr="006F7807">
        <w:rPr>
          <w:rFonts w:ascii="Arial" w:hAnsi="Arial" w:cs="Arial"/>
          <w:b/>
        </w:rPr>
        <w:t xml:space="preserve">of project in each of the </w:t>
      </w:r>
      <w:r w:rsidR="00BF1F14" w:rsidRPr="006F7807">
        <w:rPr>
          <w:rFonts w:ascii="Arial" w:hAnsi="Arial" w:cs="Arial"/>
          <w:b/>
        </w:rPr>
        <w:t>four</w:t>
      </w:r>
      <w:r w:rsidR="00997DFA" w:rsidRPr="006F7807">
        <w:rPr>
          <w:rFonts w:ascii="Arial" w:hAnsi="Arial" w:cs="Arial"/>
          <w:b/>
        </w:rPr>
        <w:t xml:space="preserve"> schools</w:t>
      </w:r>
    </w:p>
    <w:p w:rsidR="00DA3CC5" w:rsidRDefault="00DA3CC5" w:rsidP="007A4926">
      <w:pPr>
        <w:spacing w:after="0" w:line="360" w:lineRule="auto"/>
        <w:jc w:val="both"/>
        <w:rPr>
          <w:rStyle w:val="shorttext"/>
          <w:rFonts w:ascii="Arial" w:hAnsi="Arial" w:cs="Arial"/>
          <w:lang w:val="en"/>
        </w:rPr>
      </w:pPr>
    </w:p>
    <w:p w:rsidR="00CC44DF" w:rsidRDefault="00157F6B" w:rsidP="007A4926">
      <w:pPr>
        <w:spacing w:after="0" w:line="360" w:lineRule="auto"/>
        <w:jc w:val="both"/>
        <w:rPr>
          <w:rFonts w:ascii="Arial" w:hAnsi="Arial" w:cs="Arial"/>
          <w:lang w:val="en"/>
        </w:rPr>
      </w:pPr>
      <w:r w:rsidRPr="00157F6B">
        <w:rPr>
          <w:rStyle w:val="shorttext"/>
          <w:rFonts w:ascii="Arial" w:hAnsi="Arial" w:cs="Arial"/>
          <w:lang w:val="en"/>
        </w:rPr>
        <w:t>These interviews were conducted in two phases.</w:t>
      </w:r>
      <w:r w:rsidRPr="00157F6B">
        <w:rPr>
          <w:rFonts w:ascii="Arial" w:hAnsi="Arial" w:cs="Arial"/>
          <w:lang w:val="en"/>
        </w:rPr>
        <w:t xml:space="preserve"> </w:t>
      </w:r>
    </w:p>
    <w:p w:rsidR="00CC44DF" w:rsidRPr="00DA3CC5" w:rsidRDefault="00CC44DF" w:rsidP="007A4926">
      <w:pPr>
        <w:spacing w:after="0" w:line="360" w:lineRule="auto"/>
        <w:jc w:val="both"/>
        <w:rPr>
          <w:rFonts w:ascii="Arial" w:hAnsi="Arial" w:cs="Arial"/>
          <w:b/>
          <w:lang w:val="en"/>
        </w:rPr>
      </w:pPr>
    </w:p>
    <w:p w:rsidR="00CC44DF" w:rsidRDefault="00CC44DF" w:rsidP="007A4926">
      <w:pPr>
        <w:spacing w:after="0" w:line="360" w:lineRule="auto"/>
        <w:jc w:val="both"/>
        <w:rPr>
          <w:rStyle w:val="shorttext"/>
          <w:rFonts w:ascii="Arial" w:hAnsi="Arial" w:cs="Arial"/>
          <w:b/>
          <w:lang w:val="en"/>
        </w:rPr>
      </w:pPr>
      <w:r w:rsidRPr="00DA3CC5">
        <w:rPr>
          <w:rStyle w:val="shorttext"/>
          <w:rFonts w:ascii="Arial" w:hAnsi="Arial" w:cs="Arial"/>
          <w:b/>
          <w:lang w:val="en"/>
        </w:rPr>
        <w:t>September 2017 - February 2018</w:t>
      </w:r>
    </w:p>
    <w:p w:rsidR="00157F6B" w:rsidRPr="00E713BD" w:rsidRDefault="00157F6B" w:rsidP="007A4926">
      <w:pPr>
        <w:spacing w:after="0" w:line="360" w:lineRule="auto"/>
        <w:jc w:val="both"/>
        <w:rPr>
          <w:rFonts w:ascii="Arial" w:hAnsi="Arial" w:cs="Arial"/>
          <w:lang w:val="en"/>
        </w:rPr>
      </w:pPr>
      <w:r w:rsidRPr="00157F6B">
        <w:rPr>
          <w:rFonts w:ascii="Arial" w:hAnsi="Arial" w:cs="Arial"/>
          <w:lang w:val="en"/>
        </w:rPr>
        <w:t xml:space="preserve">The prepared proposals for teaching units were discussed in detail between each coordinator and teacher prior to each implementation, adapted to the specific educational circumstances of that school, the age group of pupils, the success rate, the understanding of the pre-eminent lesson. </w:t>
      </w:r>
      <w:r w:rsidR="00F12204" w:rsidRPr="00F12204">
        <w:rPr>
          <w:rFonts w:ascii="Arial" w:hAnsi="Arial" w:cs="Arial"/>
          <w:lang w:val="en"/>
        </w:rPr>
        <w:t xml:space="preserve">The experience of teachers from the four project schools </w:t>
      </w:r>
      <w:r w:rsidR="00F1622A">
        <w:rPr>
          <w:rFonts w:ascii="Arial" w:hAnsi="Arial" w:cs="Arial"/>
          <w:lang w:val="en"/>
        </w:rPr>
        <w:t>varied considerably</w:t>
      </w:r>
      <w:r w:rsidR="00F12204" w:rsidRPr="00F12204">
        <w:rPr>
          <w:rFonts w:ascii="Arial" w:hAnsi="Arial" w:cs="Arial"/>
          <w:lang w:val="en"/>
        </w:rPr>
        <w:t>. From beginning teachers who do not have a rich experience in applying human rights to teaching, the teacher constantly applies the subject to the specific environment of an international school.</w:t>
      </w:r>
      <w:r w:rsidR="00F12204">
        <w:rPr>
          <w:rFonts w:ascii="Arial" w:hAnsi="Arial" w:cs="Arial"/>
          <w:lang w:val="en"/>
        </w:rPr>
        <w:t xml:space="preserve"> </w:t>
      </w:r>
      <w:r w:rsidR="00B05E79" w:rsidRPr="00F12204">
        <w:rPr>
          <w:rFonts w:ascii="Arial" w:hAnsi="Arial" w:cs="Arial"/>
          <w:lang w:val="en"/>
        </w:rPr>
        <w:t>Pupils</w:t>
      </w:r>
      <w:r w:rsidRPr="00157F6B">
        <w:rPr>
          <w:rFonts w:ascii="Arial" w:hAnsi="Arial" w:cs="Arial"/>
          <w:lang w:val="en"/>
        </w:rPr>
        <w:t xml:space="preserve"> feedbacks </w:t>
      </w:r>
      <w:r w:rsidR="00B05E79">
        <w:rPr>
          <w:rFonts w:ascii="Arial" w:hAnsi="Arial" w:cs="Arial"/>
          <w:lang w:val="en"/>
        </w:rPr>
        <w:t xml:space="preserve">constanly </w:t>
      </w:r>
      <w:r w:rsidR="00B05E79" w:rsidRPr="00B05E79">
        <w:rPr>
          <w:rFonts w:ascii="Arial" w:hAnsi="Arial" w:cs="Arial"/>
          <w:lang w:val="en"/>
        </w:rPr>
        <w:t xml:space="preserve">applied by means of a reflection questionnaire after each lesson </w:t>
      </w:r>
      <w:r w:rsidRPr="00B05E79">
        <w:rPr>
          <w:rFonts w:ascii="Arial" w:hAnsi="Arial" w:cs="Arial"/>
          <w:lang w:val="en"/>
        </w:rPr>
        <w:t>detected using a measure</w:t>
      </w:r>
      <w:r w:rsidRPr="00C86496">
        <w:rPr>
          <w:rFonts w:ascii="Arial" w:hAnsi="Arial" w:cs="Arial"/>
          <w:lang w:val="en"/>
        </w:rPr>
        <w:t>ment tool were implemented in the following ways.</w:t>
      </w:r>
      <w:r w:rsidR="00C86496" w:rsidRPr="00C86496">
        <w:rPr>
          <w:rFonts w:ascii="Arial" w:hAnsi="Arial" w:cs="Arial"/>
          <w:lang w:val="en"/>
        </w:rPr>
        <w:t xml:space="preserve"> For this reason, the methodical materials were diverse, adapted to the requirements of specific pupils</w:t>
      </w:r>
      <w:r w:rsidR="008E6126">
        <w:rPr>
          <w:rFonts w:ascii="Arial" w:hAnsi="Arial" w:cs="Arial"/>
          <w:lang w:val="en"/>
        </w:rPr>
        <w:t xml:space="preserve">, </w:t>
      </w:r>
      <w:r w:rsidR="006A352B">
        <w:rPr>
          <w:rFonts w:ascii="Arial" w:hAnsi="Arial" w:cs="Arial"/>
          <w:lang w:val="en"/>
        </w:rPr>
        <w:lastRenderedPageBreak/>
        <w:t xml:space="preserve">different </w:t>
      </w:r>
      <w:r w:rsidR="008E6126">
        <w:rPr>
          <w:rFonts w:ascii="Arial" w:hAnsi="Arial" w:cs="Arial"/>
          <w:lang w:val="en"/>
        </w:rPr>
        <w:t>school environments.</w:t>
      </w:r>
      <w:r w:rsidR="004D6413">
        <w:rPr>
          <w:rFonts w:ascii="Arial" w:hAnsi="Arial" w:cs="Arial"/>
          <w:lang w:val="en"/>
        </w:rPr>
        <w:t xml:space="preserve"> </w:t>
      </w:r>
      <w:r w:rsidR="004D6413" w:rsidRPr="00E713BD">
        <w:rPr>
          <w:rFonts w:ascii="Arial" w:hAnsi="Arial" w:cs="Arial"/>
          <w:lang w:val="en"/>
        </w:rPr>
        <w:t>Supportive consultations have enabled teachers to professionally adapt the lesson proposals, methods, timing of activities related to the objectives pursued.</w:t>
      </w:r>
      <w:r w:rsidR="00E713BD" w:rsidRPr="00E713BD">
        <w:rPr>
          <w:rFonts w:ascii="Arial" w:hAnsi="Arial" w:cs="Arial"/>
          <w:lang w:val="en"/>
        </w:rPr>
        <w:t xml:space="preserve"> The timetable was followed by three schools. One school timetable failed to meet the tasks of the school curriculum and other priority activities in order to fulfill it.</w:t>
      </w:r>
    </w:p>
    <w:p w:rsidR="00E713BD" w:rsidRDefault="00E713BD" w:rsidP="007A4926">
      <w:pPr>
        <w:spacing w:after="0" w:line="360" w:lineRule="auto"/>
        <w:jc w:val="both"/>
        <w:rPr>
          <w:rFonts w:ascii="Arial" w:hAnsi="Arial" w:cs="Arial"/>
          <w:b/>
          <w:lang w:val="en"/>
        </w:rPr>
      </w:pPr>
    </w:p>
    <w:p w:rsidR="00CC44DF" w:rsidRPr="00DA3CC5" w:rsidRDefault="00CC44DF" w:rsidP="007A4926">
      <w:pPr>
        <w:spacing w:after="0" w:line="360" w:lineRule="auto"/>
        <w:jc w:val="both"/>
        <w:rPr>
          <w:rFonts w:ascii="Arial" w:hAnsi="Arial" w:cs="Arial"/>
          <w:b/>
          <w:lang w:val="en"/>
        </w:rPr>
      </w:pPr>
      <w:r w:rsidRPr="00DA3CC5">
        <w:rPr>
          <w:rFonts w:ascii="Arial" w:hAnsi="Arial" w:cs="Arial"/>
          <w:b/>
          <w:lang w:val="en"/>
        </w:rPr>
        <w:t>March 2018</w:t>
      </w:r>
    </w:p>
    <w:p w:rsidR="00504B65" w:rsidRDefault="00CC44DF" w:rsidP="00DA1D69">
      <w:pPr>
        <w:spacing w:after="0" w:line="360" w:lineRule="auto"/>
        <w:jc w:val="both"/>
        <w:rPr>
          <w:rFonts w:ascii="Arial" w:hAnsi="Arial" w:cs="Arial"/>
          <w:lang w:val="en"/>
        </w:rPr>
      </w:pPr>
      <w:r w:rsidRPr="007A4926">
        <w:rPr>
          <w:rFonts w:ascii="Arial" w:hAnsi="Arial" w:cs="Arial"/>
          <w:lang w:val="en"/>
        </w:rPr>
        <w:t>The second phase of data collection was affected by the weekly break between the last lesson and the questionnaire due to nationwide spring holidays.</w:t>
      </w:r>
      <w:r w:rsidR="00DA1D69">
        <w:rPr>
          <w:rFonts w:ascii="Arial" w:hAnsi="Arial" w:cs="Arial"/>
          <w:lang w:val="en"/>
        </w:rPr>
        <w:t xml:space="preserve"> </w:t>
      </w:r>
      <w:r w:rsidR="00DA1D69" w:rsidRPr="00DA1D69">
        <w:rPr>
          <w:rFonts w:ascii="Arial" w:hAnsi="Arial" w:cs="Arial"/>
          <w:lang w:val="en"/>
        </w:rPr>
        <w:t>At that time 12 – 14 March 2018, coordinators, pupils and teachers were interwoven in all four schools w</w:t>
      </w:r>
      <w:r w:rsidR="00504B65">
        <w:rPr>
          <w:rFonts w:ascii="Arial" w:hAnsi="Arial" w:cs="Arial"/>
          <w:lang w:val="en"/>
        </w:rPr>
        <w:t>ith the help of prepared tools :</w:t>
      </w:r>
    </w:p>
    <w:p w:rsidR="00504B65" w:rsidRPr="00504B65" w:rsidRDefault="00DA1D69" w:rsidP="00504B65">
      <w:pPr>
        <w:pStyle w:val="ListParagraph"/>
        <w:numPr>
          <w:ilvl w:val="0"/>
          <w:numId w:val="35"/>
        </w:numPr>
        <w:spacing w:after="0" w:line="360" w:lineRule="auto"/>
        <w:jc w:val="both"/>
        <w:rPr>
          <w:rFonts w:ascii="Arial" w:hAnsi="Arial" w:cs="Arial"/>
          <w:lang w:val="en"/>
        </w:rPr>
      </w:pPr>
      <w:r w:rsidRPr="00504B65">
        <w:rPr>
          <w:rFonts w:ascii="Arial" w:hAnsi="Arial" w:cs="Arial"/>
          <w:lang w:val="en"/>
        </w:rPr>
        <w:t>questionnaires and pupils' focus groups</w:t>
      </w:r>
      <w:r w:rsidR="00504B65" w:rsidRPr="00504B65">
        <w:rPr>
          <w:rFonts w:ascii="Arial" w:hAnsi="Arial" w:cs="Arial"/>
          <w:lang w:val="en"/>
        </w:rPr>
        <w:t>,</w:t>
      </w:r>
    </w:p>
    <w:p w:rsidR="00504B65" w:rsidRDefault="006307BC" w:rsidP="00504B65">
      <w:pPr>
        <w:pStyle w:val="ListParagraph"/>
        <w:numPr>
          <w:ilvl w:val="0"/>
          <w:numId w:val="35"/>
        </w:numPr>
        <w:spacing w:after="0" w:line="360" w:lineRule="auto"/>
        <w:jc w:val="both"/>
        <w:rPr>
          <w:rFonts w:ascii="Arial" w:hAnsi="Arial" w:cs="Arial"/>
        </w:rPr>
      </w:pPr>
      <w:r w:rsidRPr="00504B65">
        <w:rPr>
          <w:rFonts w:ascii="Arial" w:hAnsi="Arial" w:cs="Arial"/>
        </w:rPr>
        <w:t>post</w:t>
      </w:r>
      <w:r w:rsidR="0022528E" w:rsidRPr="00504B65">
        <w:rPr>
          <w:rFonts w:ascii="Arial" w:hAnsi="Arial" w:cs="Arial"/>
        </w:rPr>
        <w:t>-intervention questionnaires for teachers,</w:t>
      </w:r>
    </w:p>
    <w:p w:rsidR="0022528E" w:rsidRPr="00504B65" w:rsidRDefault="0022528E" w:rsidP="00504B65">
      <w:pPr>
        <w:pStyle w:val="ListParagraph"/>
        <w:numPr>
          <w:ilvl w:val="0"/>
          <w:numId w:val="35"/>
        </w:numPr>
        <w:spacing w:after="0" w:line="360" w:lineRule="auto"/>
        <w:jc w:val="both"/>
        <w:rPr>
          <w:rFonts w:ascii="Arial" w:hAnsi="Arial" w:cs="Arial"/>
        </w:rPr>
      </w:pPr>
      <w:r w:rsidRPr="00504B65">
        <w:rPr>
          <w:rFonts w:ascii="Arial" w:hAnsi="Arial" w:cs="Arial"/>
        </w:rPr>
        <w:t xml:space="preserve">post-intervention questionnaires for </w:t>
      </w:r>
      <w:r w:rsidR="006307BC" w:rsidRPr="00504B65">
        <w:rPr>
          <w:rFonts w:ascii="Arial" w:hAnsi="Arial" w:cs="Arial"/>
        </w:rPr>
        <w:t>coordinators</w:t>
      </w:r>
      <w:r w:rsidR="00DA1D69" w:rsidRPr="00504B65">
        <w:rPr>
          <w:rFonts w:ascii="Arial" w:hAnsi="Arial" w:cs="Arial"/>
        </w:rPr>
        <w:t>)</w:t>
      </w:r>
      <w:r w:rsidR="00504B65" w:rsidRPr="00504B65">
        <w:rPr>
          <w:rFonts w:ascii="Arial" w:hAnsi="Arial" w:cs="Arial"/>
        </w:rPr>
        <w:t>.</w:t>
      </w:r>
    </w:p>
    <w:p w:rsidR="00997DFA" w:rsidRDefault="00997DFA" w:rsidP="00997DFA">
      <w:pPr>
        <w:spacing w:after="0"/>
        <w:ind w:left="720"/>
        <w:rPr>
          <w:rFonts w:ascii="Arial" w:hAnsi="Arial" w:cs="Arial"/>
        </w:rPr>
      </w:pPr>
    </w:p>
    <w:p w:rsidR="00997DFA" w:rsidRDefault="00997DFA" w:rsidP="00997DFA">
      <w:pPr>
        <w:spacing w:after="0"/>
        <w:ind w:left="784"/>
        <w:rPr>
          <w:rFonts w:ascii="Arial" w:hAnsi="Arial" w:cs="Arial"/>
        </w:rPr>
      </w:pPr>
    </w:p>
    <w:p w:rsidR="007E6AC0" w:rsidRDefault="007E6AC0" w:rsidP="00997DFA">
      <w:pPr>
        <w:spacing w:after="0"/>
        <w:ind w:left="784"/>
        <w:rPr>
          <w:rFonts w:ascii="Arial" w:hAnsi="Arial" w:cs="Arial"/>
        </w:rPr>
      </w:pPr>
    </w:p>
    <w:p w:rsidR="00EE3F71" w:rsidRDefault="00454668" w:rsidP="007E6AC0">
      <w:pPr>
        <w:spacing w:after="0"/>
        <w:ind w:left="784" w:hanging="784"/>
        <w:rPr>
          <w:rFonts w:ascii="Arial" w:hAnsi="Arial" w:cs="Arial"/>
          <w:b/>
        </w:rPr>
      </w:pPr>
      <w:r>
        <w:rPr>
          <w:rFonts w:ascii="Arial" w:hAnsi="Arial" w:cs="Arial"/>
          <w:b/>
        </w:rPr>
        <w:t>3.</w:t>
      </w:r>
      <w:r>
        <w:rPr>
          <w:rFonts w:ascii="Arial" w:hAnsi="Arial" w:cs="Arial"/>
          <w:b/>
        </w:rPr>
        <w:tab/>
      </w:r>
      <w:r w:rsidR="007E6AC0">
        <w:rPr>
          <w:rFonts w:ascii="Arial" w:hAnsi="Arial" w:cs="Arial"/>
          <w:b/>
        </w:rPr>
        <w:t>Main Findings from the Evaluation</w:t>
      </w:r>
      <w:r w:rsidR="000F77AE">
        <w:rPr>
          <w:rFonts w:ascii="Arial" w:hAnsi="Arial" w:cs="Arial"/>
          <w:b/>
        </w:rPr>
        <w:t xml:space="preserve"> </w:t>
      </w:r>
    </w:p>
    <w:p w:rsidR="00EE3F71" w:rsidRDefault="00EE3F71" w:rsidP="007E6AC0">
      <w:pPr>
        <w:spacing w:after="0"/>
        <w:ind w:left="784" w:hanging="784"/>
        <w:rPr>
          <w:rFonts w:ascii="Arial" w:hAnsi="Arial" w:cs="Arial"/>
          <w:b/>
        </w:rPr>
      </w:pPr>
    </w:p>
    <w:p w:rsidR="007E6AC0" w:rsidRDefault="00A96B25" w:rsidP="007E6AC0">
      <w:pPr>
        <w:spacing w:after="0"/>
        <w:ind w:left="784" w:hanging="784"/>
        <w:rPr>
          <w:rFonts w:ascii="Arial" w:hAnsi="Arial" w:cs="Arial"/>
          <w:b/>
        </w:rPr>
      </w:pPr>
      <w:r>
        <w:rPr>
          <w:rFonts w:ascii="Arial" w:hAnsi="Arial" w:cs="Arial"/>
          <w:b/>
        </w:rPr>
        <w:tab/>
      </w:r>
    </w:p>
    <w:p w:rsidR="000F77AE" w:rsidRPr="00E77347" w:rsidRDefault="007E6AC0" w:rsidP="00E77347">
      <w:pPr>
        <w:spacing w:after="0"/>
        <w:jc w:val="both"/>
        <w:rPr>
          <w:rFonts w:ascii="Arial" w:hAnsi="Arial" w:cs="Arial"/>
          <w:b/>
        </w:rPr>
      </w:pPr>
      <w:r w:rsidRPr="003003B8">
        <w:rPr>
          <w:rFonts w:ascii="Arial" w:hAnsi="Arial" w:cs="Arial"/>
          <w:b/>
        </w:rPr>
        <w:t>Impact of the intervention on the pupils involved</w:t>
      </w:r>
      <w:r w:rsidRPr="00E77347">
        <w:rPr>
          <w:rFonts w:ascii="Arial" w:hAnsi="Arial" w:cs="Arial"/>
          <w:b/>
        </w:rPr>
        <w:t xml:space="preserve"> –</w:t>
      </w:r>
    </w:p>
    <w:p w:rsidR="000F77AE" w:rsidRPr="00E77347" w:rsidRDefault="007E6AC0" w:rsidP="00E77347">
      <w:pPr>
        <w:spacing w:after="0"/>
        <w:jc w:val="both"/>
        <w:rPr>
          <w:rFonts w:ascii="Arial" w:hAnsi="Arial" w:cs="Arial"/>
          <w:b/>
        </w:rPr>
      </w:pPr>
      <w:r w:rsidRPr="00E77347">
        <w:rPr>
          <w:rFonts w:ascii="Arial" w:hAnsi="Arial" w:cs="Arial"/>
          <w:b/>
        </w:rPr>
        <w:t xml:space="preserve">their knowledge and understanding and any changes in their views </w:t>
      </w:r>
      <w:r w:rsidR="00A96B25" w:rsidRPr="00E77347">
        <w:rPr>
          <w:rFonts w:ascii="Arial" w:hAnsi="Arial" w:cs="Arial"/>
          <w:b/>
        </w:rPr>
        <w:t xml:space="preserve">and opinions </w:t>
      </w:r>
      <w:r w:rsidRPr="00E77347">
        <w:rPr>
          <w:rFonts w:ascii="Arial" w:hAnsi="Arial" w:cs="Arial"/>
          <w:b/>
        </w:rPr>
        <w:t xml:space="preserve">as result of the intervention </w:t>
      </w:r>
      <w:r w:rsidR="00A96B25" w:rsidRPr="00E77347">
        <w:rPr>
          <w:rFonts w:ascii="Arial" w:hAnsi="Arial" w:cs="Arial"/>
          <w:b/>
        </w:rPr>
        <w:t xml:space="preserve"> </w:t>
      </w:r>
    </w:p>
    <w:p w:rsidR="000F77AE" w:rsidRPr="00EE23F6" w:rsidRDefault="00EE23F6" w:rsidP="00EE23F6">
      <w:pPr>
        <w:spacing w:after="0" w:line="360" w:lineRule="auto"/>
        <w:jc w:val="both"/>
        <w:rPr>
          <w:rFonts w:ascii="Arial" w:hAnsi="Arial" w:cs="Arial"/>
        </w:rPr>
      </w:pPr>
      <w:r>
        <w:rPr>
          <w:rFonts w:ascii="Arial" w:hAnsi="Arial" w:cs="Arial"/>
          <w:lang w:val="en"/>
        </w:rPr>
        <w:t>K</w:t>
      </w:r>
      <w:r w:rsidR="000F77AE" w:rsidRPr="00EE23F6">
        <w:rPr>
          <w:rFonts w:ascii="Arial" w:hAnsi="Arial" w:cs="Arial"/>
          <w:lang w:val="en"/>
        </w:rPr>
        <w:t>nowledge, comprehension corresponds to established cognitive and affective aims</w:t>
      </w:r>
      <w:r>
        <w:rPr>
          <w:rFonts w:ascii="Arial" w:hAnsi="Arial" w:cs="Arial"/>
          <w:lang w:val="en"/>
        </w:rPr>
        <w:t>. Pupils</w:t>
      </w:r>
    </w:p>
    <w:p w:rsidR="001048F9" w:rsidRPr="001048F9" w:rsidRDefault="000F77AE" w:rsidP="00EE23F6">
      <w:pPr>
        <w:spacing w:after="0" w:line="360" w:lineRule="auto"/>
        <w:jc w:val="both"/>
        <w:rPr>
          <w:rStyle w:val="shorttext"/>
          <w:rFonts w:ascii="Arial" w:hAnsi="Arial" w:cs="Arial"/>
        </w:rPr>
      </w:pPr>
      <w:r w:rsidRPr="00EE23F6">
        <w:rPr>
          <w:rFonts w:ascii="Arial" w:hAnsi="Arial" w:cs="Arial"/>
          <w:lang w:val="en"/>
        </w:rPr>
        <w:t>appreciated learning full of new concepts in an entertaining form, didactic play, surprising moments</w:t>
      </w:r>
      <w:r w:rsidR="00EE23F6">
        <w:rPr>
          <w:rFonts w:ascii="Arial" w:hAnsi="Arial" w:cs="Arial"/>
          <w:lang w:val="en"/>
        </w:rPr>
        <w:t xml:space="preserve">. They </w:t>
      </w:r>
      <w:r w:rsidRPr="000F77AE">
        <w:rPr>
          <w:rFonts w:ascii="Arial" w:hAnsi="Arial" w:cs="Arial"/>
          <w:lang w:val="en"/>
        </w:rPr>
        <w:t>knowingly trying to argue in the new concepts whose significance they discovered</w:t>
      </w:r>
      <w:r w:rsidR="00EE23F6">
        <w:rPr>
          <w:rFonts w:ascii="Arial" w:hAnsi="Arial" w:cs="Arial"/>
          <w:lang w:val="en"/>
        </w:rPr>
        <w:t>. T</w:t>
      </w:r>
      <w:r w:rsidR="001048F9">
        <w:rPr>
          <w:rFonts w:ascii="Arial" w:hAnsi="Arial" w:cs="Arial"/>
          <w:lang w:val="en"/>
        </w:rPr>
        <w:t xml:space="preserve">heir </w:t>
      </w:r>
      <w:r>
        <w:rPr>
          <w:rFonts w:ascii="Arial" w:hAnsi="Arial" w:cs="Arial"/>
          <w:lang w:val="en"/>
        </w:rPr>
        <w:t>discussion was enjoyable</w:t>
      </w:r>
      <w:r w:rsidR="001048F9">
        <w:rPr>
          <w:rFonts w:ascii="Arial" w:hAnsi="Arial" w:cs="Arial"/>
          <w:lang w:val="en"/>
        </w:rPr>
        <w:t>, logic and</w:t>
      </w:r>
      <w:r w:rsidR="001048F9" w:rsidRPr="001048F9">
        <w:rPr>
          <w:rFonts w:ascii="Arial" w:hAnsi="Arial" w:cs="Arial"/>
          <w:lang w:val="en"/>
        </w:rPr>
        <w:t xml:space="preserve"> </w:t>
      </w:r>
      <w:r w:rsidR="001048F9" w:rsidRPr="001048F9">
        <w:rPr>
          <w:rStyle w:val="shorttext"/>
          <w:rFonts w:ascii="Arial" w:hAnsi="Arial" w:cs="Arial"/>
          <w:lang w:val="en"/>
        </w:rPr>
        <w:t>empathic</w:t>
      </w:r>
      <w:r w:rsidR="00EE23F6">
        <w:rPr>
          <w:rStyle w:val="shorttext"/>
          <w:rFonts w:ascii="Arial" w:hAnsi="Arial" w:cs="Arial"/>
          <w:lang w:val="en"/>
        </w:rPr>
        <w:t>. Students</w:t>
      </w:r>
      <w:r w:rsidR="001048F9" w:rsidRPr="001048F9">
        <w:rPr>
          <w:rStyle w:val="shorttext"/>
          <w:rFonts w:ascii="Arial" w:hAnsi="Arial" w:cs="Arial"/>
          <w:lang w:val="en"/>
        </w:rPr>
        <w:t xml:space="preserve"> remember details on topics after long term distance from</w:t>
      </w:r>
      <w:r w:rsidR="001048F9">
        <w:rPr>
          <w:rStyle w:val="shorttext"/>
          <w:rFonts w:ascii="Arial" w:hAnsi="Arial" w:cs="Arial"/>
          <w:lang w:val="en"/>
        </w:rPr>
        <w:t xml:space="preserve"> for example first lesson ( 4 months)</w:t>
      </w:r>
      <w:r w:rsidR="00EE23F6">
        <w:rPr>
          <w:rStyle w:val="shorttext"/>
          <w:rFonts w:ascii="Arial" w:hAnsi="Arial" w:cs="Arial"/>
          <w:lang w:val="en"/>
        </w:rPr>
        <w:t xml:space="preserve">, </w:t>
      </w:r>
      <w:r w:rsidR="001048F9" w:rsidRPr="001048F9">
        <w:rPr>
          <w:rFonts w:ascii="Arial" w:hAnsi="Arial" w:cs="Arial"/>
          <w:lang w:val="en"/>
        </w:rPr>
        <w:t xml:space="preserve">they </w:t>
      </w:r>
      <w:r w:rsidR="00F6704B">
        <w:rPr>
          <w:rFonts w:ascii="Arial" w:hAnsi="Arial" w:cs="Arial"/>
          <w:lang w:val="en"/>
        </w:rPr>
        <w:t xml:space="preserve">were able to </w:t>
      </w:r>
      <w:r w:rsidR="001048F9" w:rsidRPr="001048F9">
        <w:rPr>
          <w:rFonts w:ascii="Arial" w:hAnsi="Arial" w:cs="Arial"/>
          <w:lang w:val="en"/>
        </w:rPr>
        <w:t>analyze in detail the process of the lesson when learning the subject</w:t>
      </w:r>
      <w:r w:rsidR="00EE23F6">
        <w:rPr>
          <w:rFonts w:ascii="Arial" w:hAnsi="Arial" w:cs="Arial"/>
          <w:lang w:val="en"/>
        </w:rPr>
        <w:t xml:space="preserve"> </w:t>
      </w:r>
      <w:r w:rsidR="001048F9" w:rsidRPr="001048F9">
        <w:rPr>
          <w:rStyle w:val="shorttext"/>
          <w:rFonts w:ascii="Arial" w:hAnsi="Arial" w:cs="Arial"/>
          <w:lang w:val="en"/>
        </w:rPr>
        <w:t>with a valuable insight into the experience</w:t>
      </w:r>
      <w:r w:rsidR="00EE23F6">
        <w:rPr>
          <w:rStyle w:val="shorttext"/>
          <w:rFonts w:ascii="Arial" w:hAnsi="Arial" w:cs="Arial"/>
          <w:lang w:val="en"/>
        </w:rPr>
        <w:t>. T</w:t>
      </w:r>
      <w:r w:rsidR="001048F9">
        <w:rPr>
          <w:rStyle w:val="shorttext"/>
          <w:rFonts w:ascii="Arial" w:hAnsi="Arial" w:cs="Arial"/>
          <w:lang w:val="en"/>
        </w:rPr>
        <w:t xml:space="preserve">hey fully </w:t>
      </w:r>
      <w:r w:rsidR="001048F9" w:rsidRPr="001048F9">
        <w:rPr>
          <w:rStyle w:val="shorttext"/>
          <w:rFonts w:ascii="Arial" w:hAnsi="Arial" w:cs="Arial"/>
          <w:lang w:val="en"/>
        </w:rPr>
        <w:t xml:space="preserve">understand </w:t>
      </w:r>
      <w:r w:rsidR="001048F9" w:rsidRPr="001048F9">
        <w:rPr>
          <w:rFonts w:ascii="Arial" w:hAnsi="Arial" w:cs="Arial"/>
          <w:lang w:val="en"/>
        </w:rPr>
        <w:t>the difference between rule and duty, terrorism and extremism, positive and negative, cause and consequences</w:t>
      </w:r>
      <w:r w:rsidR="001048F9">
        <w:rPr>
          <w:rFonts w:ascii="Arial" w:hAnsi="Arial" w:cs="Arial"/>
          <w:lang w:val="en"/>
        </w:rPr>
        <w:t>,</w:t>
      </w:r>
      <w:r w:rsidR="00A80DD0">
        <w:rPr>
          <w:rFonts w:ascii="Arial" w:hAnsi="Arial" w:cs="Arial"/>
          <w:lang w:val="en"/>
        </w:rPr>
        <w:t xml:space="preserve"> propaganda (CIS)</w:t>
      </w:r>
      <w:r w:rsidR="00EE23F6">
        <w:rPr>
          <w:rFonts w:ascii="Arial" w:hAnsi="Arial" w:cs="Arial"/>
          <w:lang w:val="en"/>
        </w:rPr>
        <w:t xml:space="preserve">. Pupils </w:t>
      </w:r>
      <w:r w:rsidR="00A80DD0">
        <w:rPr>
          <w:rFonts w:ascii="Arial" w:hAnsi="Arial" w:cs="Arial"/>
          <w:lang w:val="en"/>
        </w:rPr>
        <w:t xml:space="preserve"> </w:t>
      </w:r>
      <w:r w:rsidR="00A80DD0" w:rsidRPr="00A80DD0">
        <w:rPr>
          <w:rStyle w:val="shorttext"/>
          <w:rFonts w:ascii="Arial" w:hAnsi="Arial" w:cs="Arial"/>
          <w:lang w:val="en"/>
        </w:rPr>
        <w:t>logically inferred the meaning of an unknown word from the context</w:t>
      </w:r>
      <w:r w:rsidR="00A80DD0">
        <w:rPr>
          <w:rStyle w:val="shorttext"/>
          <w:rFonts w:ascii="Arial" w:hAnsi="Arial" w:cs="Arial"/>
          <w:lang w:val="en"/>
        </w:rPr>
        <w:t xml:space="preserve"> (propaganda Nitra, Nové Zámky, Bratislava)</w:t>
      </w:r>
      <w:r w:rsidR="00EE23F6">
        <w:rPr>
          <w:rStyle w:val="shorttext"/>
          <w:rFonts w:ascii="Arial" w:hAnsi="Arial" w:cs="Arial"/>
          <w:lang w:val="en"/>
        </w:rPr>
        <w:t>. I</w:t>
      </w:r>
      <w:r w:rsidR="001048F9">
        <w:rPr>
          <w:rFonts w:ascii="Arial" w:hAnsi="Arial" w:cs="Arial"/>
          <w:lang w:val="en"/>
        </w:rPr>
        <w:t xml:space="preserve">n the class 9 years old children </w:t>
      </w:r>
      <w:r w:rsidR="001048F9" w:rsidRPr="001048F9">
        <w:rPr>
          <w:rStyle w:val="shorttext"/>
          <w:rFonts w:ascii="Arial" w:hAnsi="Arial" w:cs="Arial"/>
          <w:lang w:val="en"/>
        </w:rPr>
        <w:t xml:space="preserve">they </w:t>
      </w:r>
      <w:r w:rsidR="001048F9" w:rsidRPr="001048F9">
        <w:rPr>
          <w:rStyle w:val="shorttext"/>
          <w:rFonts w:ascii="Arial" w:hAnsi="Arial" w:cs="Arial"/>
          <w:b/>
          <w:lang w:val="en"/>
        </w:rPr>
        <w:t>tried to make</w:t>
      </w:r>
      <w:r w:rsidR="001048F9" w:rsidRPr="001048F9">
        <w:rPr>
          <w:rStyle w:val="shorttext"/>
          <w:rFonts w:ascii="Arial" w:hAnsi="Arial" w:cs="Arial"/>
          <w:lang w:val="en"/>
        </w:rPr>
        <w:t xml:space="preserve"> a deeper logical analysis</w:t>
      </w:r>
      <w:r w:rsidR="00EE23F6">
        <w:rPr>
          <w:rStyle w:val="shorttext"/>
          <w:rFonts w:ascii="Arial" w:hAnsi="Arial" w:cs="Arial"/>
          <w:lang w:val="en"/>
        </w:rPr>
        <w:t>.</w:t>
      </w:r>
    </w:p>
    <w:p w:rsidR="00C52D39" w:rsidRDefault="00C52D39" w:rsidP="000F77AE">
      <w:pPr>
        <w:spacing w:after="0"/>
        <w:rPr>
          <w:rFonts w:ascii="Arial" w:hAnsi="Arial" w:cs="Arial"/>
        </w:rPr>
      </w:pPr>
    </w:p>
    <w:p w:rsidR="00A96B25" w:rsidRDefault="00A96B25" w:rsidP="00E77347">
      <w:pPr>
        <w:spacing w:after="0"/>
        <w:jc w:val="both"/>
        <w:rPr>
          <w:rFonts w:ascii="Arial" w:hAnsi="Arial" w:cs="Arial"/>
          <w:b/>
        </w:rPr>
      </w:pPr>
      <w:r w:rsidRPr="002B6FC9">
        <w:rPr>
          <w:rFonts w:ascii="Arial" w:hAnsi="Arial" w:cs="Arial"/>
          <w:b/>
        </w:rPr>
        <w:t xml:space="preserve">Views of the teachers on the impact on their pupils </w:t>
      </w:r>
      <w:r w:rsidR="002D2EE1" w:rsidRPr="002B6FC9">
        <w:rPr>
          <w:rFonts w:ascii="Arial" w:hAnsi="Arial" w:cs="Arial"/>
          <w:b/>
        </w:rPr>
        <w:t>– what difference did the intervention make</w:t>
      </w:r>
      <w:r w:rsidR="002D2EE1" w:rsidRPr="00E77347">
        <w:rPr>
          <w:rFonts w:ascii="Arial" w:hAnsi="Arial" w:cs="Arial"/>
          <w:b/>
        </w:rPr>
        <w:t xml:space="preserve"> </w:t>
      </w:r>
    </w:p>
    <w:p w:rsidR="00BF6424" w:rsidRPr="00355062" w:rsidRDefault="00F64020" w:rsidP="00EE23F6">
      <w:pPr>
        <w:spacing w:after="0" w:line="360" w:lineRule="auto"/>
        <w:jc w:val="both"/>
        <w:rPr>
          <w:rFonts w:ascii="Arial" w:hAnsi="Arial" w:cs="Arial"/>
        </w:rPr>
      </w:pPr>
      <w:r>
        <w:rPr>
          <w:rFonts w:ascii="Arial" w:hAnsi="Arial" w:cs="Arial"/>
        </w:rPr>
        <w:t>They n</w:t>
      </w:r>
      <w:r w:rsidRPr="00F64020">
        <w:rPr>
          <w:rFonts w:ascii="Arial" w:hAnsi="Arial" w:cs="Arial"/>
        </w:rPr>
        <w:t>oticed a significant interest of the pupils in cooperation, engaging in each activity, enthusiasm, expecting additional prepared information and the opportunity to participate in mutual positive interaction with the teacher</w:t>
      </w:r>
      <w:r w:rsidRPr="00F64020">
        <w:rPr>
          <w:rFonts w:ascii="Arial" w:hAnsi="Arial" w:cs="Arial"/>
          <w:b/>
        </w:rPr>
        <w:t>.</w:t>
      </w:r>
      <w:r>
        <w:rPr>
          <w:rFonts w:ascii="Arial" w:hAnsi="Arial" w:cs="Arial"/>
          <w:b/>
        </w:rPr>
        <w:t xml:space="preserve"> </w:t>
      </w:r>
      <w:r w:rsidRPr="00F64020">
        <w:rPr>
          <w:rFonts w:ascii="Arial" w:hAnsi="Arial" w:cs="Arial"/>
        </w:rPr>
        <w:t>W</w:t>
      </w:r>
      <w:r w:rsidR="00384610" w:rsidRPr="00F64020">
        <w:rPr>
          <w:rFonts w:ascii="Arial" w:hAnsi="Arial" w:cs="Arial"/>
        </w:rPr>
        <w:t>i</w:t>
      </w:r>
      <w:r w:rsidR="00384610">
        <w:rPr>
          <w:rFonts w:ascii="Arial" w:hAnsi="Arial" w:cs="Arial"/>
        </w:rPr>
        <w:t xml:space="preserve">dened understanding and clasified </w:t>
      </w:r>
      <w:r w:rsidR="00384610">
        <w:rPr>
          <w:rFonts w:ascii="Arial" w:hAnsi="Arial" w:cs="Arial"/>
        </w:rPr>
        <w:lastRenderedPageBreak/>
        <w:t>misconseptions</w:t>
      </w:r>
      <w:r w:rsidR="00BF6424">
        <w:rPr>
          <w:rFonts w:ascii="Arial" w:hAnsi="Arial" w:cs="Arial"/>
        </w:rPr>
        <w:t xml:space="preserve">, but no one in the class had opinion that “needed to </w:t>
      </w:r>
      <w:r w:rsidR="00B354B9">
        <w:rPr>
          <w:rFonts w:ascii="Arial" w:hAnsi="Arial" w:cs="Arial"/>
        </w:rPr>
        <w:t xml:space="preserve">be </w:t>
      </w:r>
      <w:r w:rsidR="00BF6424">
        <w:rPr>
          <w:rFonts w:ascii="Arial" w:hAnsi="Arial" w:cs="Arial"/>
        </w:rPr>
        <w:t>chanch</w:t>
      </w:r>
      <w:r w:rsidR="00B354B9">
        <w:rPr>
          <w:rFonts w:ascii="Arial" w:hAnsi="Arial" w:cs="Arial"/>
        </w:rPr>
        <w:t>ed</w:t>
      </w:r>
      <w:r w:rsidR="00BF6424">
        <w:rPr>
          <w:rFonts w:ascii="Arial" w:hAnsi="Arial" w:cs="Arial"/>
        </w:rPr>
        <w:t>”</w:t>
      </w:r>
      <w:r>
        <w:rPr>
          <w:rFonts w:ascii="Arial" w:hAnsi="Arial" w:cs="Arial"/>
        </w:rPr>
        <w:t>. Intervention</w:t>
      </w:r>
      <w:r w:rsidR="00BF6424">
        <w:rPr>
          <w:rFonts w:ascii="Arial" w:hAnsi="Arial" w:cs="Arial"/>
        </w:rPr>
        <w:t xml:space="preserve"> opened </w:t>
      </w:r>
      <w:r w:rsidR="00327DCD">
        <w:rPr>
          <w:rFonts w:ascii="Arial" w:hAnsi="Arial" w:cs="Arial"/>
        </w:rPr>
        <w:t xml:space="preserve">pupils´s </w:t>
      </w:r>
      <w:r w:rsidR="00BF6424">
        <w:rPr>
          <w:rFonts w:ascii="Arial" w:hAnsi="Arial" w:cs="Arial"/>
        </w:rPr>
        <w:t>eyes and hopefully made them more broadminded</w:t>
      </w:r>
      <w:r w:rsidR="00355062">
        <w:rPr>
          <w:rFonts w:ascii="Arial" w:hAnsi="Arial" w:cs="Arial"/>
        </w:rPr>
        <w:t xml:space="preserve">. </w:t>
      </w:r>
      <w:r w:rsidR="00355062" w:rsidRPr="00355062">
        <w:rPr>
          <w:rFonts w:ascii="Arial" w:hAnsi="Arial" w:cs="Arial"/>
          <w:lang w:val="en"/>
        </w:rPr>
        <w:t xml:space="preserve">Teachers watched the pupils' high </w:t>
      </w:r>
      <w:r w:rsidR="00DF23B4">
        <w:rPr>
          <w:rFonts w:ascii="Arial" w:hAnsi="Arial" w:cs="Arial"/>
          <w:lang w:val="en"/>
        </w:rPr>
        <w:t>level of engagement in the lessons</w:t>
      </w:r>
      <w:r w:rsidR="00355062" w:rsidRPr="00355062">
        <w:rPr>
          <w:rFonts w:ascii="Arial" w:hAnsi="Arial" w:cs="Arial"/>
          <w:lang w:val="en"/>
        </w:rPr>
        <w:t>, the extraordinary interest in the topics offered, the profound attempts at abstraction, analytical thinking at the primary level. At lower secondary level, pupils with enormous interest have applied their current experience to new model situations.</w:t>
      </w:r>
      <w:r w:rsidR="00355062" w:rsidRPr="00355062">
        <w:rPr>
          <w:rFonts w:ascii="Arial" w:hAnsi="Arial" w:cs="Arial"/>
        </w:rPr>
        <w:t xml:space="preserve"> </w:t>
      </w:r>
      <w:r w:rsidR="00355062" w:rsidRPr="00F64020">
        <w:rPr>
          <w:rFonts w:ascii="Arial" w:hAnsi="Arial" w:cs="Arial"/>
        </w:rPr>
        <w:t>In participating classes, schools did not record problem behavio</w:t>
      </w:r>
      <w:r w:rsidR="00B2008C">
        <w:rPr>
          <w:rFonts w:ascii="Arial" w:hAnsi="Arial" w:cs="Arial"/>
        </w:rPr>
        <w:t>u</w:t>
      </w:r>
      <w:r w:rsidR="00355062" w:rsidRPr="00F64020">
        <w:rPr>
          <w:rFonts w:ascii="Arial" w:hAnsi="Arial" w:cs="Arial"/>
        </w:rPr>
        <w:t>r, responding to pupils in implied topic.</w:t>
      </w:r>
    </w:p>
    <w:p w:rsidR="00C52D39" w:rsidRDefault="00C52D39" w:rsidP="000F77AE">
      <w:pPr>
        <w:spacing w:after="0"/>
        <w:rPr>
          <w:rFonts w:ascii="Arial" w:hAnsi="Arial" w:cs="Arial"/>
        </w:rPr>
      </w:pPr>
    </w:p>
    <w:p w:rsidR="007E6AC0" w:rsidRDefault="007E6AC0" w:rsidP="00E77347">
      <w:pPr>
        <w:spacing w:after="0"/>
        <w:jc w:val="both"/>
        <w:rPr>
          <w:rFonts w:ascii="Arial" w:hAnsi="Arial" w:cs="Arial"/>
          <w:b/>
        </w:rPr>
      </w:pPr>
      <w:r w:rsidRPr="00816F8C">
        <w:rPr>
          <w:rFonts w:ascii="Arial" w:hAnsi="Arial" w:cs="Arial"/>
          <w:b/>
        </w:rPr>
        <w:t>Effectiveness of the programme - content of the lessons, curriculum materials, exercises and activities</w:t>
      </w:r>
    </w:p>
    <w:p w:rsidR="00991CFA" w:rsidRPr="004E4151" w:rsidRDefault="00991CFA" w:rsidP="00EF70A3">
      <w:pPr>
        <w:spacing w:after="0" w:line="360" w:lineRule="auto"/>
        <w:jc w:val="both"/>
        <w:rPr>
          <w:rFonts w:ascii="Arial" w:hAnsi="Arial" w:cs="Arial"/>
          <w:b/>
        </w:rPr>
      </w:pPr>
      <w:r w:rsidRPr="00EF70A3">
        <w:rPr>
          <w:rFonts w:ascii="Arial" w:hAnsi="Arial" w:cs="Arial"/>
          <w:lang w:val="en"/>
        </w:rPr>
        <w:t>The construction of the prepared lessons fully reflects the curriculum, content and performance standards of the target groups of pupils. The form of the template was adapted to British standards, which did not cause any problems in the conditions of preparation of Slovak pedagogues. Content discrepancy between the UK and the Slovak environment was observed in Lesson 2</w:t>
      </w:r>
      <w:r w:rsidR="00EF70A3" w:rsidRPr="00EF70A3">
        <w:rPr>
          <w:rFonts w:ascii="Arial" w:hAnsi="Arial" w:cs="Arial"/>
          <w:lang w:val="en"/>
        </w:rPr>
        <w:t xml:space="preserve"> (</w:t>
      </w:r>
      <w:r w:rsidR="00EF70A3" w:rsidRPr="00EF70A3">
        <w:rPr>
          <w:rFonts w:ascii="Arial" w:hAnsi="Arial" w:cs="Arial"/>
        </w:rPr>
        <w:t>content of lesson 2 did not meet the aims and objectives on the project, more needed on terrorism, eg.)</w:t>
      </w:r>
      <w:r w:rsidR="00EF70A3" w:rsidRPr="00EF70A3">
        <w:rPr>
          <w:rFonts w:ascii="Arial" w:hAnsi="Arial" w:cs="Arial"/>
          <w:lang w:val="en"/>
        </w:rPr>
        <w:t xml:space="preserve"> </w:t>
      </w:r>
      <w:r w:rsidRPr="00EF70A3">
        <w:rPr>
          <w:rFonts w:ascii="Arial" w:hAnsi="Arial" w:cs="Arial"/>
          <w:lang w:val="en"/>
        </w:rPr>
        <w:t>, which was designed in accordance with the educational standard of the subject of religious education, Roman Catholic Confession, but was inappropriate for cultural reasons in the CIS. However, the unified form of six lessons has been continuously adapted to the learner in accordance with the principle of aggregation in the performance component of all objectives</w:t>
      </w:r>
      <w:r w:rsidR="00EF70A3" w:rsidRPr="00EF70A3">
        <w:rPr>
          <w:rFonts w:ascii="Arial" w:hAnsi="Arial" w:cs="Arial"/>
          <w:lang w:val="en"/>
        </w:rPr>
        <w:t xml:space="preserve"> (</w:t>
      </w:r>
      <w:r w:rsidR="00EF70A3" w:rsidRPr="00EF70A3">
        <w:rPr>
          <w:rFonts w:ascii="Arial" w:hAnsi="Arial" w:cs="Arial"/>
        </w:rPr>
        <w:t>most needed something more to develop the idea/achieve the objective).</w:t>
      </w:r>
      <w:r w:rsidR="008F129E" w:rsidRPr="008F129E">
        <w:rPr>
          <w:lang w:val="en"/>
        </w:rPr>
        <w:t xml:space="preserve"> </w:t>
      </w:r>
      <w:r w:rsidR="008F129E" w:rsidRPr="004E4151">
        <w:rPr>
          <w:rFonts w:ascii="Arial" w:hAnsi="Arial" w:cs="Arial"/>
          <w:lang w:val="en"/>
        </w:rPr>
        <w:t>Teachers appreciated the material in the classroom, accepting the necessity of individually adapting the teaching unit to the unique conditions of their class. After the necessary modifications (reducing the number of activities, adjusting the time allowance for the individual parts of the unit, correcting the worksheets in lessons 3 and 4, modifying lesson 2 for use in non-religious environments, etc.), the material can be further used for other levels of pilotage in the project.</w:t>
      </w:r>
    </w:p>
    <w:p w:rsidR="00384610" w:rsidRDefault="00384610" w:rsidP="000F77AE">
      <w:pPr>
        <w:spacing w:after="0"/>
        <w:rPr>
          <w:rFonts w:ascii="Arial" w:hAnsi="Arial" w:cs="Arial"/>
        </w:rPr>
      </w:pPr>
    </w:p>
    <w:p w:rsidR="00384610" w:rsidRPr="000F77AE" w:rsidRDefault="00384610" w:rsidP="000F77AE">
      <w:pPr>
        <w:spacing w:after="0"/>
        <w:rPr>
          <w:rFonts w:ascii="Arial" w:hAnsi="Arial" w:cs="Arial"/>
        </w:rPr>
      </w:pPr>
    </w:p>
    <w:p w:rsidR="00D91CC8" w:rsidRDefault="00A96B25" w:rsidP="00D91CC8">
      <w:pPr>
        <w:spacing w:after="0"/>
        <w:jc w:val="both"/>
        <w:rPr>
          <w:rFonts w:ascii="Arial" w:hAnsi="Arial" w:cs="Arial"/>
          <w:b/>
        </w:rPr>
      </w:pPr>
      <w:r w:rsidRPr="004E4151">
        <w:rPr>
          <w:rFonts w:ascii="Arial" w:hAnsi="Arial" w:cs="Arial"/>
          <w:b/>
        </w:rPr>
        <w:t>Effectiveness and usefulness of the initial training of the teachers</w:t>
      </w:r>
      <w:r w:rsidR="00794A43" w:rsidRPr="004E4151">
        <w:rPr>
          <w:rFonts w:ascii="Arial" w:hAnsi="Arial" w:cs="Arial"/>
          <w:b/>
        </w:rPr>
        <w:t xml:space="preserve"> and their understanding of the subject matter, content and materials they needed to deliver</w:t>
      </w:r>
    </w:p>
    <w:p w:rsidR="00A12B36" w:rsidRPr="00A12B36" w:rsidRDefault="004E4151" w:rsidP="005B688A">
      <w:pPr>
        <w:spacing w:after="0" w:line="360" w:lineRule="auto"/>
        <w:jc w:val="both"/>
        <w:rPr>
          <w:rFonts w:ascii="Arial" w:hAnsi="Arial" w:cs="Arial"/>
          <w:b/>
        </w:rPr>
      </w:pPr>
      <w:r w:rsidRPr="004E4151">
        <w:rPr>
          <w:rFonts w:ascii="Arial" w:hAnsi="Arial" w:cs="Arial"/>
          <w:lang w:val="en"/>
        </w:rPr>
        <w:t>Teachers</w:t>
      </w:r>
      <w:r w:rsidR="00A12B36" w:rsidRPr="004E4151">
        <w:rPr>
          <w:rFonts w:ascii="Arial" w:hAnsi="Arial" w:cs="Arial"/>
          <w:lang w:val="en"/>
        </w:rPr>
        <w:t xml:space="preserve"> were prepared, but the supporting study materials and the analysis of the teaching lesson before and after the realization forced the teachers to creativity, reflection and deeper preparation</w:t>
      </w:r>
      <w:r>
        <w:rPr>
          <w:rFonts w:ascii="Arial" w:hAnsi="Arial" w:cs="Arial"/>
          <w:lang w:val="en"/>
        </w:rPr>
        <w:t xml:space="preserve"> , </w:t>
      </w:r>
      <w:r w:rsidR="00A12B36">
        <w:rPr>
          <w:rFonts w:ascii="Arial" w:hAnsi="Arial" w:cs="Arial"/>
          <w:lang w:val="en"/>
        </w:rPr>
        <w:t>“</w:t>
      </w:r>
      <w:r w:rsidR="00A12B36" w:rsidRPr="00A12B36">
        <w:rPr>
          <w:rStyle w:val="shorttext"/>
          <w:rFonts w:ascii="Arial" w:hAnsi="Arial" w:cs="Arial"/>
          <w:lang w:val="en"/>
        </w:rPr>
        <w:t>it forced me to the breadth of thinking in contexts”</w:t>
      </w:r>
      <w:r>
        <w:rPr>
          <w:rStyle w:val="shorttext"/>
          <w:rFonts w:ascii="Arial" w:hAnsi="Arial" w:cs="Arial"/>
          <w:lang w:val="en"/>
        </w:rPr>
        <w:t>.</w:t>
      </w:r>
    </w:p>
    <w:p w:rsidR="000F77AE" w:rsidRDefault="000F77AE" w:rsidP="000F77AE">
      <w:pPr>
        <w:spacing w:after="0"/>
        <w:rPr>
          <w:rFonts w:ascii="Arial" w:hAnsi="Arial" w:cs="Arial"/>
        </w:rPr>
      </w:pPr>
    </w:p>
    <w:p w:rsidR="00B42934" w:rsidRDefault="00B42934" w:rsidP="00A174BB">
      <w:pPr>
        <w:spacing w:after="0" w:line="360" w:lineRule="auto"/>
        <w:jc w:val="both"/>
        <w:rPr>
          <w:rFonts w:ascii="Arial" w:hAnsi="Arial" w:cs="Arial"/>
          <w:b/>
        </w:rPr>
      </w:pPr>
      <w:r w:rsidRPr="003E0207">
        <w:rPr>
          <w:rFonts w:ascii="Arial" w:hAnsi="Arial" w:cs="Arial"/>
          <w:b/>
        </w:rPr>
        <w:t>Impact of delivering the programme on the views and understanding of the teachers</w:t>
      </w:r>
    </w:p>
    <w:p w:rsidR="00A12B36" w:rsidRPr="00A12B36" w:rsidRDefault="003E0207" w:rsidP="00A174BB">
      <w:pPr>
        <w:spacing w:after="0" w:line="360" w:lineRule="auto"/>
        <w:jc w:val="both"/>
        <w:rPr>
          <w:rFonts w:ascii="Arial" w:hAnsi="Arial" w:cs="Arial"/>
          <w:b/>
        </w:rPr>
      </w:pPr>
      <w:r>
        <w:rPr>
          <w:rFonts w:ascii="Arial" w:hAnsi="Arial" w:cs="Arial"/>
          <w:lang w:val="en"/>
        </w:rPr>
        <w:t xml:space="preserve">Evaluated 6 lessons </w:t>
      </w:r>
      <w:r w:rsidR="00A12B36" w:rsidRPr="003E0207">
        <w:rPr>
          <w:rFonts w:ascii="Arial" w:hAnsi="Arial" w:cs="Arial"/>
          <w:lang w:val="en"/>
        </w:rPr>
        <w:t xml:space="preserve">did not change their opinion and did not change their attitude, they admitted that they </w:t>
      </w:r>
      <w:r w:rsidR="00B31A59">
        <w:rPr>
          <w:rFonts w:ascii="Arial" w:hAnsi="Arial" w:cs="Arial"/>
          <w:lang w:val="en"/>
        </w:rPr>
        <w:t>have due to program</w:t>
      </w:r>
      <w:r w:rsidR="00A12B36" w:rsidRPr="003E0207">
        <w:rPr>
          <w:rFonts w:ascii="Arial" w:hAnsi="Arial" w:cs="Arial"/>
          <w:lang w:val="en"/>
        </w:rPr>
        <w:t xml:space="preserve"> more theoretical </w:t>
      </w:r>
      <w:r w:rsidR="00B31A59">
        <w:rPr>
          <w:rFonts w:ascii="Arial" w:hAnsi="Arial" w:cs="Arial"/>
          <w:lang w:val="en"/>
        </w:rPr>
        <w:t xml:space="preserve">and practical </w:t>
      </w:r>
      <w:r w:rsidR="00A12B36" w:rsidRPr="003E0207">
        <w:rPr>
          <w:rFonts w:ascii="Arial" w:hAnsi="Arial" w:cs="Arial"/>
          <w:lang w:val="en"/>
        </w:rPr>
        <w:t>knowledge to prepare</w:t>
      </w:r>
      <w:r>
        <w:rPr>
          <w:rFonts w:ascii="Arial" w:hAnsi="Arial" w:cs="Arial"/>
          <w:lang w:val="en"/>
        </w:rPr>
        <w:t xml:space="preserve">. </w:t>
      </w:r>
      <w:r>
        <w:rPr>
          <w:rFonts w:ascii="Arial" w:hAnsi="Arial" w:cs="Arial"/>
          <w:lang w:val="en"/>
        </w:rPr>
        <w:lastRenderedPageBreak/>
        <w:t>T</w:t>
      </w:r>
      <w:r w:rsidR="00A12B36" w:rsidRPr="00A12B36">
        <w:rPr>
          <w:rFonts w:ascii="Arial" w:hAnsi="Arial" w:cs="Arial"/>
          <w:lang w:val="en"/>
        </w:rPr>
        <w:t>hey</w:t>
      </w:r>
      <w:r>
        <w:rPr>
          <w:rFonts w:ascii="Arial" w:hAnsi="Arial" w:cs="Arial"/>
          <w:lang w:val="en"/>
        </w:rPr>
        <w:t xml:space="preserve"> were surprised, they</w:t>
      </w:r>
      <w:r w:rsidR="00A12B36" w:rsidRPr="00A12B36">
        <w:rPr>
          <w:rFonts w:ascii="Arial" w:hAnsi="Arial" w:cs="Arial"/>
          <w:lang w:val="en"/>
        </w:rPr>
        <w:t xml:space="preserve"> did not expect such pupils to be </w:t>
      </w:r>
      <w:r w:rsidR="00C671B8">
        <w:rPr>
          <w:rFonts w:ascii="Arial" w:hAnsi="Arial" w:cs="Arial"/>
          <w:lang w:val="en"/>
        </w:rPr>
        <w:t>as engaged</w:t>
      </w:r>
      <w:r w:rsidR="00A12B36" w:rsidRPr="00A12B36">
        <w:rPr>
          <w:rFonts w:ascii="Arial" w:hAnsi="Arial" w:cs="Arial"/>
          <w:lang w:val="en"/>
        </w:rPr>
        <w:t xml:space="preserve"> (interesting topics, shared emotions in a safe environment)</w:t>
      </w:r>
      <w:r w:rsidR="00B31A59">
        <w:rPr>
          <w:rFonts w:ascii="Arial" w:hAnsi="Arial" w:cs="Arial"/>
          <w:lang w:val="en"/>
        </w:rPr>
        <w:t>.</w:t>
      </w:r>
    </w:p>
    <w:p w:rsidR="000F77AE" w:rsidRDefault="000F77AE" w:rsidP="00A174BB">
      <w:pPr>
        <w:spacing w:after="0" w:line="360" w:lineRule="auto"/>
        <w:rPr>
          <w:rFonts w:ascii="Arial" w:hAnsi="Arial" w:cs="Arial"/>
        </w:rPr>
      </w:pPr>
    </w:p>
    <w:p w:rsidR="007E6AC0" w:rsidRPr="00E77347" w:rsidRDefault="007E6AC0" w:rsidP="00A174BB">
      <w:pPr>
        <w:spacing w:after="0" w:line="360" w:lineRule="auto"/>
        <w:jc w:val="both"/>
        <w:rPr>
          <w:rFonts w:ascii="Arial" w:hAnsi="Arial" w:cs="Arial"/>
          <w:b/>
        </w:rPr>
      </w:pPr>
      <w:r w:rsidRPr="00374E26">
        <w:rPr>
          <w:rFonts w:ascii="Arial" w:hAnsi="Arial" w:cs="Arial"/>
          <w:b/>
        </w:rPr>
        <w:t>Any changes to the programme the teachers consider might be beneficial</w:t>
      </w:r>
    </w:p>
    <w:p w:rsidR="00D91CC8" w:rsidRPr="00374E26" w:rsidRDefault="00374E26" w:rsidP="00A174BB">
      <w:pPr>
        <w:spacing w:after="0" w:line="360" w:lineRule="auto"/>
        <w:jc w:val="both"/>
        <w:rPr>
          <w:rStyle w:val="shorttext"/>
          <w:rFonts w:ascii="Arial" w:hAnsi="Arial" w:cs="Arial"/>
        </w:rPr>
      </w:pPr>
      <w:r w:rsidRPr="00374E26">
        <w:rPr>
          <w:rStyle w:val="shorttext"/>
          <w:rFonts w:ascii="Arial" w:hAnsi="Arial" w:cs="Arial"/>
          <w:lang w:val="en"/>
        </w:rPr>
        <w:t xml:space="preserve">They recommend </w:t>
      </w:r>
      <w:r w:rsidRPr="00374E26">
        <w:rPr>
          <w:rFonts w:ascii="Arial" w:hAnsi="Arial" w:cs="Arial"/>
        </w:rPr>
        <w:t>use</w:t>
      </w:r>
      <w:r w:rsidR="00D91CC8" w:rsidRPr="00374E26">
        <w:rPr>
          <w:rFonts w:ascii="Arial" w:hAnsi="Arial" w:cs="Arial"/>
        </w:rPr>
        <w:t xml:space="preserve"> more and different  structure and materials, (lesson plans only touched on </w:t>
      </w:r>
      <w:r w:rsidR="00892696">
        <w:rPr>
          <w:rFonts w:ascii="Arial" w:hAnsi="Arial" w:cs="Arial"/>
        </w:rPr>
        <w:t>t</w:t>
      </w:r>
      <w:r w:rsidR="00D91CC8" w:rsidRPr="00374E26">
        <w:rPr>
          <w:rFonts w:ascii="Arial" w:hAnsi="Arial" w:cs="Arial"/>
        </w:rPr>
        <w:t>he objective</w:t>
      </w:r>
      <w:r w:rsidR="00892696">
        <w:rPr>
          <w:rFonts w:ascii="Arial" w:hAnsi="Arial" w:cs="Arial"/>
        </w:rPr>
        <w:t>s</w:t>
      </w:r>
      <w:r w:rsidR="00D91CC8" w:rsidRPr="00374E26">
        <w:rPr>
          <w:rFonts w:ascii="Arial" w:hAnsi="Arial" w:cs="Arial"/>
        </w:rPr>
        <w:t>, if we need to change children´s thinki</w:t>
      </w:r>
      <w:r w:rsidR="00892696">
        <w:rPr>
          <w:rFonts w:ascii="Arial" w:hAnsi="Arial" w:cs="Arial"/>
        </w:rPr>
        <w:t>ng we need more in depth lesson plans</w:t>
      </w:r>
      <w:r w:rsidR="00D91CC8" w:rsidRPr="00374E26">
        <w:rPr>
          <w:rFonts w:ascii="Arial" w:hAnsi="Arial" w:cs="Arial"/>
        </w:rPr>
        <w:t>)</w:t>
      </w:r>
      <w:r w:rsidRPr="00374E26">
        <w:rPr>
          <w:rFonts w:ascii="Arial" w:hAnsi="Arial" w:cs="Arial"/>
        </w:rPr>
        <w:t xml:space="preserve">, </w:t>
      </w:r>
      <w:r w:rsidR="00D91CC8" w:rsidRPr="00374E26">
        <w:rPr>
          <w:rStyle w:val="shorttext"/>
          <w:rFonts w:ascii="Arial" w:hAnsi="Arial" w:cs="Arial"/>
          <w:lang w:val="en"/>
        </w:rPr>
        <w:t>to change the theme of religion with respect to the majority</w:t>
      </w:r>
      <w:r w:rsidR="00D91CC8" w:rsidRPr="00374E26">
        <w:rPr>
          <w:rFonts w:ascii="Arial" w:hAnsi="Arial" w:cs="Arial"/>
        </w:rPr>
        <w:t xml:space="preserve">lesson two </w:t>
      </w:r>
      <w:r w:rsidRPr="00374E26">
        <w:rPr>
          <w:rFonts w:ascii="Arial" w:hAnsi="Arial" w:cs="Arial"/>
        </w:rPr>
        <w:t xml:space="preserve"> (</w:t>
      </w:r>
      <w:r w:rsidR="00892696">
        <w:rPr>
          <w:rFonts w:ascii="Arial" w:hAnsi="Arial" w:cs="Arial"/>
        </w:rPr>
        <w:t>heavily C</w:t>
      </w:r>
      <w:r w:rsidR="00D91CC8" w:rsidRPr="00374E26">
        <w:rPr>
          <w:rFonts w:ascii="Arial" w:hAnsi="Arial" w:cs="Arial"/>
        </w:rPr>
        <w:t>hristian based I did not use any of this lesson</w:t>
      </w:r>
      <w:r w:rsidRPr="00374E26">
        <w:rPr>
          <w:rFonts w:ascii="Arial" w:hAnsi="Arial" w:cs="Arial"/>
        </w:rPr>
        <w:t xml:space="preserve">), solve </w:t>
      </w:r>
      <w:r w:rsidR="00D91CC8" w:rsidRPr="00374E26">
        <w:rPr>
          <w:rStyle w:val="shorttext"/>
          <w:rFonts w:ascii="Arial" w:hAnsi="Arial" w:cs="Arial"/>
          <w:lang w:val="en"/>
        </w:rPr>
        <w:t>problem with activity cause - consequence-solution (9 years old children)</w:t>
      </w:r>
      <w:r w:rsidRPr="00374E26">
        <w:rPr>
          <w:rStyle w:val="shorttext"/>
          <w:rFonts w:ascii="Arial" w:hAnsi="Arial" w:cs="Arial"/>
          <w:lang w:val="en"/>
        </w:rPr>
        <w:t>.</w:t>
      </w:r>
      <w:r>
        <w:rPr>
          <w:rStyle w:val="shorttext"/>
          <w:rFonts w:ascii="Arial" w:hAnsi="Arial" w:cs="Arial"/>
          <w:lang w:val="en"/>
        </w:rPr>
        <w:t xml:space="preserve"> Use more than 6 lessons.</w:t>
      </w:r>
    </w:p>
    <w:p w:rsidR="003328DB" w:rsidRPr="00F87F67" w:rsidRDefault="003328DB" w:rsidP="00A174BB">
      <w:pPr>
        <w:pStyle w:val="ListParagraph"/>
        <w:spacing w:after="0" w:line="360" w:lineRule="auto"/>
        <w:rPr>
          <w:rFonts w:ascii="Arial" w:hAnsi="Arial" w:cs="Arial"/>
        </w:rPr>
      </w:pPr>
    </w:p>
    <w:p w:rsidR="007E6AC0" w:rsidRPr="00E77347" w:rsidRDefault="007E6AC0" w:rsidP="00A174BB">
      <w:pPr>
        <w:spacing w:after="0" w:line="360" w:lineRule="auto"/>
        <w:jc w:val="both"/>
        <w:rPr>
          <w:rFonts w:ascii="Arial" w:hAnsi="Arial" w:cs="Arial"/>
          <w:b/>
        </w:rPr>
      </w:pPr>
      <w:r w:rsidRPr="00374E26">
        <w:rPr>
          <w:rFonts w:ascii="Arial" w:hAnsi="Arial" w:cs="Arial"/>
          <w:b/>
        </w:rPr>
        <w:t xml:space="preserve">Any impact the programme may have had more widely across the school outside the classes </w:t>
      </w:r>
      <w:r w:rsidR="00A96B25" w:rsidRPr="00374E26">
        <w:rPr>
          <w:rFonts w:ascii="Arial" w:hAnsi="Arial" w:cs="Arial"/>
          <w:b/>
        </w:rPr>
        <w:t>to whom the intervention was delivered - eg</w:t>
      </w:r>
      <w:r w:rsidRPr="00374E26">
        <w:rPr>
          <w:rFonts w:ascii="Arial" w:hAnsi="Arial" w:cs="Arial"/>
          <w:b/>
        </w:rPr>
        <w:t xml:space="preserve"> on the culture</w:t>
      </w:r>
      <w:r w:rsidR="00A96B25" w:rsidRPr="00374E26">
        <w:rPr>
          <w:rFonts w:ascii="Arial" w:hAnsi="Arial" w:cs="Arial"/>
          <w:b/>
        </w:rPr>
        <w:t xml:space="preserve"> of the school</w:t>
      </w:r>
      <w:r w:rsidRPr="00E77347">
        <w:rPr>
          <w:rFonts w:ascii="Arial" w:hAnsi="Arial" w:cs="Arial"/>
          <w:b/>
        </w:rPr>
        <w:t xml:space="preserve"> </w:t>
      </w:r>
    </w:p>
    <w:p w:rsidR="00A03CE2" w:rsidRPr="00C66A42" w:rsidRDefault="00374E26" w:rsidP="00A174BB">
      <w:pPr>
        <w:spacing w:after="0" w:line="360" w:lineRule="auto"/>
        <w:jc w:val="both"/>
        <w:rPr>
          <w:rStyle w:val="shorttext"/>
          <w:rFonts w:ascii="Arial" w:hAnsi="Arial" w:cs="Arial"/>
        </w:rPr>
      </w:pPr>
      <w:r w:rsidRPr="00C66A42">
        <w:rPr>
          <w:rStyle w:val="shorttext"/>
          <w:rFonts w:ascii="Arial" w:hAnsi="Arial" w:cs="Arial"/>
          <w:lang w:val="en"/>
        </w:rPr>
        <w:t>P</w:t>
      </w:r>
      <w:r w:rsidR="00A03CE2" w:rsidRPr="00C66A42">
        <w:rPr>
          <w:rStyle w:val="shorttext"/>
          <w:rFonts w:ascii="Arial" w:hAnsi="Arial" w:cs="Arial"/>
          <w:lang w:val="en"/>
        </w:rPr>
        <w:t>romoting a positive, open school climate</w:t>
      </w:r>
      <w:r w:rsidRPr="00C66A42">
        <w:rPr>
          <w:rStyle w:val="shorttext"/>
          <w:rFonts w:ascii="Arial" w:hAnsi="Arial" w:cs="Arial"/>
          <w:lang w:val="en"/>
        </w:rPr>
        <w:t xml:space="preserve">, </w:t>
      </w:r>
      <w:r w:rsidR="00A03CE2" w:rsidRPr="00C66A42">
        <w:rPr>
          <w:rStyle w:val="shorttext"/>
          <w:rFonts w:ascii="Arial" w:hAnsi="Arial" w:cs="Arial"/>
          <w:lang w:val="en"/>
        </w:rPr>
        <w:t>emotional support for feeling of reciprocity</w:t>
      </w:r>
      <w:r w:rsidRPr="00C66A42">
        <w:rPr>
          <w:rStyle w:val="shorttext"/>
          <w:rFonts w:ascii="Arial" w:hAnsi="Arial" w:cs="Arial"/>
          <w:lang w:val="en"/>
        </w:rPr>
        <w:t xml:space="preserve">, </w:t>
      </w:r>
      <w:r w:rsidR="00A03CE2" w:rsidRPr="00C66A42">
        <w:rPr>
          <w:rStyle w:val="shorttext"/>
          <w:rFonts w:ascii="Arial" w:hAnsi="Arial" w:cs="Arial"/>
          <w:lang w:val="en"/>
        </w:rPr>
        <w:t>sharing of mutual respect</w:t>
      </w:r>
      <w:r w:rsidRPr="00C66A42">
        <w:rPr>
          <w:rStyle w:val="shorttext"/>
          <w:rFonts w:ascii="Arial" w:hAnsi="Arial" w:cs="Arial"/>
          <w:lang w:val="en"/>
        </w:rPr>
        <w:t xml:space="preserve">. </w:t>
      </w:r>
      <w:r w:rsidR="00C66A42" w:rsidRPr="00C66A42">
        <w:rPr>
          <w:rFonts w:ascii="Arial" w:hAnsi="Arial" w:cs="Arial"/>
          <w:lang w:val="en"/>
        </w:rPr>
        <w:t xml:space="preserve">Teachers did not notice </w:t>
      </w:r>
      <w:r w:rsidR="00F972DA">
        <w:rPr>
          <w:rFonts w:ascii="Arial" w:hAnsi="Arial" w:cs="Arial"/>
          <w:lang w:val="en"/>
        </w:rPr>
        <w:t>any</w:t>
      </w:r>
      <w:r w:rsidR="00C66A42" w:rsidRPr="00C66A42">
        <w:rPr>
          <w:rFonts w:ascii="Arial" w:hAnsi="Arial" w:cs="Arial"/>
          <w:lang w:val="en"/>
        </w:rPr>
        <w:t xml:space="preserve"> massive impact of the program on the whole school environment, but the transmission of themes in the same school community of the project class</w:t>
      </w:r>
      <w:r w:rsidR="000D1B8E">
        <w:rPr>
          <w:rFonts w:ascii="Arial" w:hAnsi="Arial" w:cs="Arial"/>
          <w:lang w:val="en"/>
        </w:rPr>
        <w:t xml:space="preserve"> </w:t>
      </w:r>
      <w:r w:rsidR="00C66A42" w:rsidRPr="00C66A42">
        <w:rPr>
          <w:rFonts w:ascii="Arial" w:hAnsi="Arial" w:cs="Arial"/>
          <w:lang w:val="en"/>
        </w:rPr>
        <w:t>. The greater potential of the project ideas can be seen through the teachers who are implementing the project.</w:t>
      </w:r>
    </w:p>
    <w:p w:rsidR="00C16B8D" w:rsidRPr="00A03CE2" w:rsidRDefault="00C16B8D" w:rsidP="00A174BB">
      <w:pPr>
        <w:pStyle w:val="ListParagraph"/>
        <w:spacing w:after="0" w:line="360" w:lineRule="auto"/>
        <w:rPr>
          <w:rFonts w:ascii="Arial" w:hAnsi="Arial" w:cs="Arial"/>
        </w:rPr>
      </w:pPr>
    </w:p>
    <w:p w:rsidR="002D2EE1" w:rsidRDefault="002D2EE1" w:rsidP="002D2EE1">
      <w:pPr>
        <w:spacing w:after="0"/>
        <w:rPr>
          <w:rFonts w:ascii="Arial" w:hAnsi="Arial" w:cs="Arial"/>
          <w:b/>
        </w:rPr>
      </w:pPr>
      <w:r>
        <w:rPr>
          <w:rFonts w:ascii="Arial" w:hAnsi="Arial" w:cs="Arial"/>
          <w:b/>
        </w:rPr>
        <w:t>4.</w:t>
      </w:r>
      <w:r>
        <w:rPr>
          <w:rFonts w:ascii="Arial" w:hAnsi="Arial" w:cs="Arial"/>
          <w:b/>
        </w:rPr>
        <w:tab/>
        <w:t>Conclusions and Recommendations</w:t>
      </w:r>
    </w:p>
    <w:p w:rsidR="002537B6" w:rsidRDefault="002537B6" w:rsidP="001324D0">
      <w:pPr>
        <w:spacing w:after="0" w:line="360" w:lineRule="auto"/>
        <w:jc w:val="both"/>
        <w:rPr>
          <w:rFonts w:ascii="Arial" w:hAnsi="Arial" w:cs="Arial"/>
          <w:lang w:val="en"/>
        </w:rPr>
      </w:pPr>
      <w:r w:rsidRPr="002537B6">
        <w:rPr>
          <w:rFonts w:ascii="Arial" w:hAnsi="Arial" w:cs="Arial"/>
          <w:lang w:val="en"/>
        </w:rPr>
        <w:t>The main objective of the projects activities is to support teachers in how to deal with issues of extremism in pupils of younger school age. Employees of the MPC, CIS worked out 6 lessons that teachers in the four primary schools implemented in the learning process in an appreciative way so that pupils perceived the issue in a context and wider context. The lessons were aimed at promoting effective learning, developing the social and communication competencies of pupils of the 4th and 5th grade, 10 -11 years, training skills as nonconflict and empathic expressing their opinion, accepting the diversity of cultures experienced in the classroom, accepting the diversity of cultures experienced in the classroom environment, understanding the differences between concepts, stereotype and fact, consequence and cause, positive and negative forms of extremism, terrorism.</w:t>
      </w:r>
    </w:p>
    <w:p w:rsidR="001324D0" w:rsidRPr="001324D0" w:rsidRDefault="001324D0" w:rsidP="001324D0">
      <w:pPr>
        <w:spacing w:after="0" w:line="360" w:lineRule="auto"/>
        <w:jc w:val="both"/>
        <w:rPr>
          <w:rFonts w:ascii="Arial" w:hAnsi="Arial" w:cs="Arial"/>
          <w:b/>
        </w:rPr>
      </w:pPr>
      <w:r w:rsidRPr="001324D0">
        <w:rPr>
          <w:rFonts w:ascii="Arial" w:hAnsi="Arial" w:cs="Arial"/>
          <w:lang w:val="en"/>
        </w:rPr>
        <w:t>MPC and CIS currently provides an assessment of the activities implemented in the form of focal groups directly with pupils who are part of project activities and conducts structured interviews with teachers</w:t>
      </w:r>
      <w:r w:rsidR="00EE5E92">
        <w:rPr>
          <w:rFonts w:ascii="Arial" w:hAnsi="Arial" w:cs="Arial"/>
          <w:lang w:val="en"/>
        </w:rPr>
        <w:t>, coordinators</w:t>
      </w:r>
      <w:r w:rsidRPr="001324D0">
        <w:rPr>
          <w:rFonts w:ascii="Arial" w:hAnsi="Arial" w:cs="Arial"/>
          <w:lang w:val="en"/>
        </w:rPr>
        <w:t xml:space="preserve"> in their school environment. From the actual expressions of teachers from the Nitra region and the Bratislava region it follows that "the materials were didactically and purposefully prepared, including the hot activities with the possibility of their immediate application", "the pupils were looking forward to the next", "they would welcome more processed materials ". The student in the focus groups was offered  questions, to which he responded with interest, enthusiasm and detailed experience.</w:t>
      </w:r>
    </w:p>
    <w:p w:rsidR="008C198B" w:rsidRPr="008C198B" w:rsidRDefault="00714685" w:rsidP="008C198B">
      <w:pPr>
        <w:spacing w:after="0" w:line="360" w:lineRule="auto"/>
        <w:jc w:val="both"/>
        <w:rPr>
          <w:rFonts w:ascii="Arial" w:hAnsi="Arial" w:cs="Arial"/>
        </w:rPr>
      </w:pPr>
      <w:r w:rsidRPr="008C198B">
        <w:rPr>
          <w:rFonts w:ascii="Arial" w:hAnsi="Arial" w:cs="Arial"/>
          <w:lang w:val="en"/>
        </w:rPr>
        <w:lastRenderedPageBreak/>
        <w:t xml:space="preserve">On the basis of the observed findings from the previous process of implementing project activities and post-measurement evaluation </w:t>
      </w:r>
      <w:r w:rsidR="008C198B" w:rsidRPr="008C198B">
        <w:rPr>
          <w:rStyle w:val="shorttext"/>
          <w:rFonts w:ascii="Arial" w:hAnsi="Arial" w:cs="Arial"/>
          <w:lang w:val="en"/>
        </w:rPr>
        <w:t xml:space="preserve"> we are convinced</w:t>
      </w:r>
      <w:r w:rsidR="008C198B" w:rsidRPr="008C198B">
        <w:rPr>
          <w:rStyle w:val="shorttext"/>
          <w:lang w:val="en"/>
        </w:rPr>
        <w:t xml:space="preserve"> </w:t>
      </w:r>
      <w:r w:rsidR="008C198B" w:rsidRPr="008C198B">
        <w:rPr>
          <w:rFonts w:ascii="Arial" w:hAnsi="Arial" w:cs="Arial"/>
        </w:rPr>
        <w:t>the experience of the programme supports rolling it out to a further 10 schools in Slovakia</w:t>
      </w:r>
      <w:r w:rsidR="008C198B">
        <w:rPr>
          <w:rFonts w:ascii="Arial" w:hAnsi="Arial" w:cs="Arial"/>
        </w:rPr>
        <w:t>.</w:t>
      </w:r>
    </w:p>
    <w:p w:rsidR="008C198B" w:rsidRDefault="008C198B" w:rsidP="00EE5E92">
      <w:pPr>
        <w:spacing w:after="0" w:line="360" w:lineRule="auto"/>
        <w:rPr>
          <w:rFonts w:ascii="Arial" w:hAnsi="Arial" w:cs="Arial"/>
          <w:lang w:val="en"/>
        </w:rPr>
      </w:pPr>
    </w:p>
    <w:p w:rsidR="002D2EE1" w:rsidRDefault="008C198B" w:rsidP="00EE5E92">
      <w:pPr>
        <w:spacing w:after="0" w:line="360" w:lineRule="auto"/>
        <w:rPr>
          <w:rFonts w:ascii="Arial" w:hAnsi="Arial" w:cs="Arial"/>
          <w:lang w:val="en"/>
        </w:rPr>
      </w:pPr>
      <w:r>
        <w:rPr>
          <w:rFonts w:ascii="Arial" w:hAnsi="Arial" w:cs="Arial"/>
          <w:lang w:val="en"/>
        </w:rPr>
        <w:t>W</w:t>
      </w:r>
      <w:r w:rsidR="00714685" w:rsidRPr="00714685">
        <w:rPr>
          <w:rFonts w:ascii="Arial" w:hAnsi="Arial" w:cs="Arial"/>
          <w:lang w:val="en"/>
        </w:rPr>
        <w:t>e recommend</w:t>
      </w:r>
      <w:r w:rsidR="00714685">
        <w:rPr>
          <w:rFonts w:ascii="Arial" w:hAnsi="Arial" w:cs="Arial"/>
          <w:lang w:val="en"/>
        </w:rPr>
        <w:t xml:space="preserve"> :</w:t>
      </w:r>
    </w:p>
    <w:p w:rsidR="00714685" w:rsidRPr="00714685" w:rsidRDefault="00714685" w:rsidP="00EE5E92">
      <w:pPr>
        <w:pStyle w:val="ListParagraph"/>
        <w:numPr>
          <w:ilvl w:val="0"/>
          <w:numId w:val="38"/>
        </w:numPr>
        <w:spacing w:after="0" w:line="360" w:lineRule="auto"/>
        <w:rPr>
          <w:rFonts w:ascii="Arial" w:hAnsi="Arial" w:cs="Arial"/>
          <w:b/>
        </w:rPr>
      </w:pPr>
      <w:r w:rsidRPr="00714685">
        <w:rPr>
          <w:rFonts w:ascii="Arial" w:hAnsi="Arial" w:cs="Arial"/>
          <w:lang w:val="en"/>
        </w:rPr>
        <w:t>modify 6 lessons</w:t>
      </w:r>
      <w:r>
        <w:rPr>
          <w:rFonts w:ascii="Arial" w:hAnsi="Arial" w:cs="Arial"/>
          <w:lang w:val="en"/>
        </w:rPr>
        <w:t xml:space="preserve"> </w:t>
      </w:r>
      <w:r w:rsidRPr="00714685">
        <w:rPr>
          <w:rFonts w:ascii="Arial" w:hAnsi="Arial" w:cs="Arial"/>
          <w:lang w:val="en"/>
        </w:rPr>
        <w:t>(time of activities, number of proposed activities )</w:t>
      </w:r>
      <w:r>
        <w:rPr>
          <w:rFonts w:ascii="Arial" w:hAnsi="Arial" w:cs="Arial"/>
          <w:lang w:val="en"/>
        </w:rPr>
        <w:t xml:space="preserve"> </w:t>
      </w:r>
      <w:r w:rsidRPr="00714685">
        <w:rPr>
          <w:rFonts w:ascii="Arial" w:hAnsi="Arial" w:cs="Arial"/>
          <w:lang w:val="en"/>
        </w:rPr>
        <w:t>according to the outcomes from the observations of the co-ordinator, the teacher and the evaluator</w:t>
      </w:r>
      <w:r>
        <w:rPr>
          <w:rFonts w:ascii="Arial" w:hAnsi="Arial" w:cs="Arial"/>
          <w:lang w:val="en"/>
        </w:rPr>
        <w:t>,</w:t>
      </w:r>
    </w:p>
    <w:p w:rsidR="00714685" w:rsidRPr="00714685" w:rsidRDefault="00714685" w:rsidP="00EE5E92">
      <w:pPr>
        <w:pStyle w:val="ListParagraph"/>
        <w:numPr>
          <w:ilvl w:val="0"/>
          <w:numId w:val="38"/>
        </w:numPr>
        <w:spacing w:after="0" w:line="360" w:lineRule="auto"/>
        <w:rPr>
          <w:rFonts w:ascii="Arial" w:hAnsi="Arial" w:cs="Arial"/>
          <w:b/>
        </w:rPr>
      </w:pPr>
      <w:r w:rsidRPr="00714685">
        <w:rPr>
          <w:rFonts w:ascii="Arial" w:hAnsi="Arial" w:cs="Arial"/>
          <w:lang w:val="en"/>
        </w:rPr>
        <w:t xml:space="preserve">to provide two </w:t>
      </w:r>
      <w:r w:rsidR="00863EB5" w:rsidRPr="00863EB5">
        <w:rPr>
          <w:rStyle w:val="shorttext"/>
          <w:rFonts w:ascii="Arial" w:hAnsi="Arial" w:cs="Arial"/>
          <w:lang w:val="en"/>
        </w:rPr>
        <w:t>parallel</w:t>
      </w:r>
      <w:r w:rsidR="00863EB5" w:rsidRPr="00863EB5">
        <w:rPr>
          <w:rFonts w:ascii="Arial" w:hAnsi="Arial" w:cs="Arial"/>
          <w:lang w:val="en"/>
        </w:rPr>
        <w:t xml:space="preserve"> </w:t>
      </w:r>
      <w:r w:rsidRPr="00714685">
        <w:rPr>
          <w:rFonts w:ascii="Arial" w:hAnsi="Arial" w:cs="Arial"/>
          <w:lang w:val="en"/>
        </w:rPr>
        <w:t>useful modules - for primary and lower secondary education</w:t>
      </w:r>
      <w:r>
        <w:rPr>
          <w:rFonts w:ascii="Arial" w:hAnsi="Arial" w:cs="Arial"/>
          <w:lang w:val="en"/>
        </w:rPr>
        <w:t>,</w:t>
      </w:r>
    </w:p>
    <w:p w:rsidR="00714685" w:rsidRPr="006D394F" w:rsidRDefault="00714685" w:rsidP="00EE5E92">
      <w:pPr>
        <w:pStyle w:val="ListParagraph"/>
        <w:numPr>
          <w:ilvl w:val="0"/>
          <w:numId w:val="38"/>
        </w:numPr>
        <w:spacing w:after="0" w:line="360" w:lineRule="auto"/>
        <w:rPr>
          <w:rFonts w:ascii="Arial" w:hAnsi="Arial" w:cs="Arial"/>
          <w:b/>
        </w:rPr>
      </w:pPr>
      <w:r w:rsidRPr="00714685">
        <w:rPr>
          <w:rFonts w:ascii="Arial" w:hAnsi="Arial" w:cs="Arial"/>
          <w:lang w:val="en"/>
        </w:rPr>
        <w:t>modify lesson 2 to universal use, not to specify it for the subject of religious education</w:t>
      </w:r>
      <w:r w:rsidR="006D394F">
        <w:rPr>
          <w:rFonts w:ascii="Arial" w:hAnsi="Arial" w:cs="Arial"/>
          <w:lang w:val="en"/>
        </w:rPr>
        <w:t>,</w:t>
      </w:r>
    </w:p>
    <w:p w:rsidR="006D394F" w:rsidRPr="00723349" w:rsidRDefault="006D394F" w:rsidP="00EE5E92">
      <w:pPr>
        <w:pStyle w:val="ListParagraph"/>
        <w:numPr>
          <w:ilvl w:val="0"/>
          <w:numId w:val="38"/>
        </w:numPr>
        <w:spacing w:after="0" w:line="360" w:lineRule="auto"/>
        <w:rPr>
          <w:rFonts w:ascii="Arial" w:hAnsi="Arial" w:cs="Arial"/>
          <w:b/>
        </w:rPr>
      </w:pPr>
      <w:r w:rsidRPr="006D394F">
        <w:rPr>
          <w:rFonts w:ascii="Arial" w:hAnsi="Arial" w:cs="Arial"/>
          <w:lang w:val="en"/>
        </w:rPr>
        <w:t>to prepare a methodology for the training of other teachers participating in the project activities in the next phase of the project, taking into account the comments of the pedagogues from the completed piloting</w:t>
      </w:r>
      <w:r w:rsidR="008C198B">
        <w:rPr>
          <w:rFonts w:ascii="Arial" w:hAnsi="Arial" w:cs="Arial"/>
          <w:lang w:val="en"/>
        </w:rPr>
        <w:t>.</w:t>
      </w:r>
    </w:p>
    <w:p w:rsidR="007E6AC0" w:rsidRPr="00714685" w:rsidRDefault="007E6AC0" w:rsidP="00EE5E92">
      <w:pPr>
        <w:spacing w:after="0" w:line="360" w:lineRule="auto"/>
        <w:rPr>
          <w:rFonts w:ascii="Arial" w:hAnsi="Arial" w:cs="Arial"/>
        </w:rPr>
      </w:pPr>
      <w:r w:rsidRPr="00714685">
        <w:rPr>
          <w:rFonts w:ascii="Arial" w:hAnsi="Arial" w:cs="Arial"/>
        </w:rPr>
        <w:t xml:space="preserve">  </w:t>
      </w:r>
    </w:p>
    <w:p w:rsidR="00997DFA" w:rsidRDefault="00997DFA" w:rsidP="00EE5E92">
      <w:pPr>
        <w:spacing w:after="0" w:line="360" w:lineRule="auto"/>
        <w:ind w:left="784"/>
        <w:rPr>
          <w:rFonts w:ascii="Arial" w:hAnsi="Arial" w:cs="Arial"/>
        </w:rPr>
      </w:pPr>
    </w:p>
    <w:p w:rsidR="00997DFA" w:rsidRPr="00997DFA" w:rsidRDefault="00997DFA" w:rsidP="00997DFA">
      <w:pPr>
        <w:spacing w:after="0"/>
        <w:ind w:left="784"/>
        <w:rPr>
          <w:rFonts w:ascii="Arial" w:hAnsi="Arial" w:cs="Arial"/>
        </w:rPr>
      </w:pPr>
    </w:p>
    <w:p w:rsidR="0022528E" w:rsidRPr="00997DFA" w:rsidRDefault="0022528E" w:rsidP="00997DFA">
      <w:pPr>
        <w:spacing w:after="0"/>
        <w:ind w:left="720"/>
        <w:rPr>
          <w:rFonts w:ascii="Arial" w:hAnsi="Arial" w:cs="Arial"/>
        </w:rPr>
      </w:pPr>
      <w:r w:rsidRPr="00997DFA">
        <w:rPr>
          <w:rFonts w:ascii="Arial" w:hAnsi="Arial" w:cs="Arial"/>
        </w:rPr>
        <w:t xml:space="preserve">  </w:t>
      </w:r>
    </w:p>
    <w:p w:rsidR="0022528E" w:rsidRDefault="0022528E" w:rsidP="0022528E">
      <w:pPr>
        <w:spacing w:after="0"/>
        <w:rPr>
          <w:rFonts w:ascii="Arial" w:hAnsi="Arial" w:cs="Arial"/>
          <w:b/>
        </w:rPr>
      </w:pPr>
    </w:p>
    <w:p w:rsidR="0022528E" w:rsidRDefault="0022528E" w:rsidP="0022528E">
      <w:pPr>
        <w:jc w:val="center"/>
        <w:rPr>
          <w:rFonts w:ascii="Arial" w:hAnsi="Arial" w:cs="Arial"/>
          <w:b/>
        </w:rPr>
      </w:pPr>
    </w:p>
    <w:sectPr w:rsidR="0022528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63E8" w:rsidRDefault="009463E8" w:rsidP="000837A4">
      <w:pPr>
        <w:spacing w:after="0" w:line="240" w:lineRule="auto"/>
      </w:pPr>
      <w:r>
        <w:separator/>
      </w:r>
    </w:p>
  </w:endnote>
  <w:endnote w:type="continuationSeparator" w:id="0">
    <w:p w:rsidR="009463E8" w:rsidRDefault="009463E8" w:rsidP="00083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Palatino">
    <w:charset w:val="EE"/>
    <w:family w:val="roman"/>
    <w:pitch w:val="variable"/>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63E8" w:rsidRDefault="009463E8" w:rsidP="000837A4">
      <w:pPr>
        <w:spacing w:after="0" w:line="240" w:lineRule="auto"/>
      </w:pPr>
      <w:r>
        <w:separator/>
      </w:r>
    </w:p>
  </w:footnote>
  <w:footnote w:type="continuationSeparator" w:id="0">
    <w:p w:rsidR="009463E8" w:rsidRDefault="009463E8" w:rsidP="000837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41B0001"/>
    <w:lvl w:ilvl="0">
      <w:start w:val="1"/>
      <w:numFmt w:val="bullet"/>
      <w:lvlText w:val=""/>
      <w:lvlJc w:val="left"/>
      <w:pPr>
        <w:ind w:left="720" w:hanging="360"/>
      </w:pPr>
      <w:rPr>
        <w:rFonts w:ascii="Symbol" w:hAnsi="Symbol" w:cs="Wingdings" w:hint="default"/>
        <w:sz w:val="22"/>
        <w:szCs w:val="22"/>
        <w:lang w:val="sk-SK"/>
      </w:rPr>
    </w:lvl>
  </w:abstractNum>
  <w:abstractNum w:abstractNumId="1" w15:restartNumberingAfterBreak="0">
    <w:nsid w:val="04420F80"/>
    <w:multiLevelType w:val="hybridMultilevel"/>
    <w:tmpl w:val="27DA3422"/>
    <w:lvl w:ilvl="0" w:tplc="FFC4A4C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C3E1C"/>
    <w:multiLevelType w:val="hybridMultilevel"/>
    <w:tmpl w:val="4EE0760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 w15:restartNumberingAfterBreak="0">
    <w:nsid w:val="087068B6"/>
    <w:multiLevelType w:val="hybridMultilevel"/>
    <w:tmpl w:val="AA0AE5A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0CFD678E"/>
    <w:multiLevelType w:val="multilevel"/>
    <w:tmpl w:val="FA2C096A"/>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2AD24C5"/>
    <w:multiLevelType w:val="hybridMultilevel"/>
    <w:tmpl w:val="AFAE456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6" w15:restartNumberingAfterBreak="0">
    <w:nsid w:val="168525D9"/>
    <w:multiLevelType w:val="hybridMultilevel"/>
    <w:tmpl w:val="646AB1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1B182D11"/>
    <w:multiLevelType w:val="hybridMultilevel"/>
    <w:tmpl w:val="301AD578"/>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8" w15:restartNumberingAfterBreak="0">
    <w:nsid w:val="1FD96F81"/>
    <w:multiLevelType w:val="hybridMultilevel"/>
    <w:tmpl w:val="3932A48E"/>
    <w:lvl w:ilvl="0" w:tplc="89C83532">
      <w:start w:val="77"/>
      <w:numFmt w:val="bullet"/>
      <w:lvlText w:val="-"/>
      <w:lvlJc w:val="left"/>
      <w:pPr>
        <w:ind w:left="720" w:hanging="360"/>
      </w:pPr>
      <w:rPr>
        <w:rFonts w:ascii="Times New Roman" w:eastAsiaTheme="minorEastAsia"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26E0E0A"/>
    <w:multiLevelType w:val="hybridMultilevel"/>
    <w:tmpl w:val="8A44FA68"/>
    <w:lvl w:ilvl="0" w:tplc="00000002">
      <w:start w:val="1"/>
      <w:numFmt w:val="bullet"/>
      <w:lvlText w:val=""/>
      <w:lvlJc w:val="left"/>
      <w:pPr>
        <w:ind w:left="720" w:hanging="360"/>
      </w:pPr>
      <w:rPr>
        <w:rFonts w:ascii="Wingdings" w:hAnsi="Wingdings" w:cs="Wingdings"/>
        <w:sz w:val="22"/>
        <w:szCs w:val="22"/>
        <w:lang w:val="sk-SK"/>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258227E4"/>
    <w:multiLevelType w:val="hybridMultilevel"/>
    <w:tmpl w:val="00889E1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1" w15:restartNumberingAfterBreak="0">
    <w:nsid w:val="28063363"/>
    <w:multiLevelType w:val="hybridMultilevel"/>
    <w:tmpl w:val="DF66C71A"/>
    <w:lvl w:ilvl="0" w:tplc="B27608A0">
      <w:start w:val="2"/>
      <w:numFmt w:val="bullet"/>
      <w:lvlText w:val="-"/>
      <w:lvlJc w:val="left"/>
      <w:pPr>
        <w:ind w:left="1144" w:hanging="360"/>
      </w:pPr>
      <w:rPr>
        <w:rFonts w:ascii="Arial" w:eastAsiaTheme="minorHAnsi" w:hAnsi="Arial" w:cs="Arial" w:hint="default"/>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2" w15:restartNumberingAfterBreak="0">
    <w:nsid w:val="284E6D2A"/>
    <w:multiLevelType w:val="hybridMultilevel"/>
    <w:tmpl w:val="8304ACDA"/>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2AF402DF"/>
    <w:multiLevelType w:val="hybridMultilevel"/>
    <w:tmpl w:val="CCF4458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4" w15:restartNumberingAfterBreak="0">
    <w:nsid w:val="31A375BA"/>
    <w:multiLevelType w:val="hybridMultilevel"/>
    <w:tmpl w:val="BDD632F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34171B79"/>
    <w:multiLevelType w:val="hybridMultilevel"/>
    <w:tmpl w:val="6C6A95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CB101D"/>
    <w:multiLevelType w:val="hybridMultilevel"/>
    <w:tmpl w:val="DEC6148C"/>
    <w:lvl w:ilvl="0" w:tplc="0809000B">
      <w:start w:val="1"/>
      <w:numFmt w:val="bullet"/>
      <w:lvlText w:val=""/>
      <w:lvlJc w:val="left"/>
      <w:pPr>
        <w:tabs>
          <w:tab w:val="num" w:pos="360"/>
        </w:tabs>
        <w:ind w:left="360" w:hanging="360"/>
      </w:pPr>
      <w:rPr>
        <w:rFonts w:ascii="Wingdings" w:hAnsi="Wingdings" w:hint="default"/>
        <w:color w:val="auto"/>
        <w:sz w:val="20"/>
      </w:rPr>
    </w:lvl>
    <w:lvl w:ilvl="1" w:tplc="04090001">
      <w:start w:val="1"/>
      <w:numFmt w:val="bullet"/>
      <w:lvlText w:val=""/>
      <w:lvlJc w:val="left"/>
      <w:pPr>
        <w:tabs>
          <w:tab w:val="num" w:pos="0"/>
        </w:tabs>
        <w:ind w:left="0" w:hanging="360"/>
      </w:pPr>
      <w:rPr>
        <w:rFonts w:ascii="Symbol" w:hAnsi="Symbol" w:hint="default"/>
        <w:color w:val="auto"/>
        <w:sz w:val="20"/>
      </w:rPr>
    </w:lvl>
    <w:lvl w:ilvl="2" w:tplc="08090005" w:tentative="1">
      <w:start w:val="1"/>
      <w:numFmt w:val="bullet"/>
      <w:lvlText w:val=""/>
      <w:lvlJc w:val="left"/>
      <w:pPr>
        <w:tabs>
          <w:tab w:val="num" w:pos="720"/>
        </w:tabs>
        <w:ind w:left="720" w:hanging="360"/>
      </w:pPr>
      <w:rPr>
        <w:rFonts w:ascii="Wingdings" w:hAnsi="Wingdings" w:hint="default"/>
      </w:rPr>
    </w:lvl>
    <w:lvl w:ilvl="3" w:tplc="08090001" w:tentative="1">
      <w:start w:val="1"/>
      <w:numFmt w:val="bullet"/>
      <w:lvlText w:val=""/>
      <w:lvlJc w:val="left"/>
      <w:pPr>
        <w:tabs>
          <w:tab w:val="num" w:pos="1440"/>
        </w:tabs>
        <w:ind w:left="1440" w:hanging="360"/>
      </w:pPr>
      <w:rPr>
        <w:rFonts w:ascii="Symbol" w:hAnsi="Symbol" w:hint="default"/>
      </w:rPr>
    </w:lvl>
    <w:lvl w:ilvl="4" w:tplc="08090003" w:tentative="1">
      <w:start w:val="1"/>
      <w:numFmt w:val="bullet"/>
      <w:lvlText w:val="o"/>
      <w:lvlJc w:val="left"/>
      <w:pPr>
        <w:tabs>
          <w:tab w:val="num" w:pos="2160"/>
        </w:tabs>
        <w:ind w:left="2160" w:hanging="360"/>
      </w:pPr>
      <w:rPr>
        <w:rFonts w:ascii="Courier New" w:hAnsi="Courier New" w:cs="Courier New" w:hint="default"/>
      </w:rPr>
    </w:lvl>
    <w:lvl w:ilvl="5" w:tplc="08090005" w:tentative="1">
      <w:start w:val="1"/>
      <w:numFmt w:val="bullet"/>
      <w:lvlText w:val=""/>
      <w:lvlJc w:val="left"/>
      <w:pPr>
        <w:tabs>
          <w:tab w:val="num" w:pos="2880"/>
        </w:tabs>
        <w:ind w:left="2880" w:hanging="360"/>
      </w:pPr>
      <w:rPr>
        <w:rFonts w:ascii="Wingdings" w:hAnsi="Wingdings" w:hint="default"/>
      </w:rPr>
    </w:lvl>
    <w:lvl w:ilvl="6" w:tplc="08090001" w:tentative="1">
      <w:start w:val="1"/>
      <w:numFmt w:val="bullet"/>
      <w:lvlText w:val=""/>
      <w:lvlJc w:val="left"/>
      <w:pPr>
        <w:tabs>
          <w:tab w:val="num" w:pos="3600"/>
        </w:tabs>
        <w:ind w:left="3600" w:hanging="360"/>
      </w:pPr>
      <w:rPr>
        <w:rFonts w:ascii="Symbol" w:hAnsi="Symbol" w:hint="default"/>
      </w:rPr>
    </w:lvl>
    <w:lvl w:ilvl="7" w:tplc="08090003" w:tentative="1">
      <w:start w:val="1"/>
      <w:numFmt w:val="bullet"/>
      <w:lvlText w:val="o"/>
      <w:lvlJc w:val="left"/>
      <w:pPr>
        <w:tabs>
          <w:tab w:val="num" w:pos="4320"/>
        </w:tabs>
        <w:ind w:left="4320" w:hanging="360"/>
      </w:pPr>
      <w:rPr>
        <w:rFonts w:ascii="Courier New" w:hAnsi="Courier New" w:cs="Courier New" w:hint="default"/>
      </w:rPr>
    </w:lvl>
    <w:lvl w:ilvl="8" w:tplc="08090005" w:tentative="1">
      <w:start w:val="1"/>
      <w:numFmt w:val="bullet"/>
      <w:lvlText w:val=""/>
      <w:lvlJc w:val="left"/>
      <w:pPr>
        <w:tabs>
          <w:tab w:val="num" w:pos="5040"/>
        </w:tabs>
        <w:ind w:left="5040" w:hanging="360"/>
      </w:pPr>
      <w:rPr>
        <w:rFonts w:ascii="Wingdings" w:hAnsi="Wingdings" w:hint="default"/>
      </w:rPr>
    </w:lvl>
  </w:abstractNum>
  <w:abstractNum w:abstractNumId="17" w15:restartNumberingAfterBreak="0">
    <w:nsid w:val="34EA3454"/>
    <w:multiLevelType w:val="hybridMultilevel"/>
    <w:tmpl w:val="53BEEFA6"/>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18" w15:restartNumberingAfterBreak="0">
    <w:nsid w:val="37725B8A"/>
    <w:multiLevelType w:val="hybridMultilevel"/>
    <w:tmpl w:val="AC8C1BD2"/>
    <w:lvl w:ilvl="0" w:tplc="041B0001">
      <w:start w:val="1"/>
      <w:numFmt w:val="bullet"/>
      <w:lvlText w:val=""/>
      <w:lvlJc w:val="left"/>
      <w:pPr>
        <w:ind w:left="780" w:hanging="360"/>
      </w:pPr>
      <w:rPr>
        <w:rFonts w:ascii="Symbol" w:hAnsi="Symbol"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19" w15:restartNumberingAfterBreak="0">
    <w:nsid w:val="39C85DD2"/>
    <w:multiLevelType w:val="hybridMultilevel"/>
    <w:tmpl w:val="394EBF14"/>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0" w15:restartNumberingAfterBreak="0">
    <w:nsid w:val="3A0468EA"/>
    <w:multiLevelType w:val="hybridMultilevel"/>
    <w:tmpl w:val="399CA110"/>
    <w:lvl w:ilvl="0" w:tplc="041B0001">
      <w:start w:val="1"/>
      <w:numFmt w:val="bullet"/>
      <w:lvlText w:val=""/>
      <w:lvlJc w:val="left"/>
      <w:pPr>
        <w:ind w:left="1800" w:hanging="360"/>
      </w:pPr>
      <w:rPr>
        <w:rFonts w:ascii="Symbol" w:hAnsi="Symbol" w:hint="default"/>
      </w:rPr>
    </w:lvl>
    <w:lvl w:ilvl="1" w:tplc="041B0003" w:tentative="1">
      <w:start w:val="1"/>
      <w:numFmt w:val="bullet"/>
      <w:lvlText w:val="o"/>
      <w:lvlJc w:val="left"/>
      <w:pPr>
        <w:ind w:left="2520" w:hanging="360"/>
      </w:pPr>
      <w:rPr>
        <w:rFonts w:ascii="Courier New" w:hAnsi="Courier New" w:cs="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cs="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cs="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21" w15:restartNumberingAfterBreak="0">
    <w:nsid w:val="3A4C2A46"/>
    <w:multiLevelType w:val="hybridMultilevel"/>
    <w:tmpl w:val="E98892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BAE3BC0"/>
    <w:multiLevelType w:val="hybridMultilevel"/>
    <w:tmpl w:val="31004ADA"/>
    <w:lvl w:ilvl="0" w:tplc="041B0001">
      <w:start w:val="1"/>
      <w:numFmt w:val="bullet"/>
      <w:lvlText w:val=""/>
      <w:lvlJc w:val="left"/>
      <w:pPr>
        <w:ind w:left="720" w:hanging="360"/>
      </w:pPr>
      <w:rPr>
        <w:rFonts w:ascii="Symbol" w:hAnsi="Symbol" w:hint="default"/>
        <w:sz w:val="22"/>
        <w:szCs w:val="22"/>
        <w:lang w:val="sk-SK"/>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3EC54CA0"/>
    <w:multiLevelType w:val="hybridMultilevel"/>
    <w:tmpl w:val="CD4A1E0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15:restartNumberingAfterBreak="0">
    <w:nsid w:val="428A7A41"/>
    <w:multiLevelType w:val="hybridMultilevel"/>
    <w:tmpl w:val="C34A8844"/>
    <w:lvl w:ilvl="0" w:tplc="041B000B">
      <w:start w:val="1"/>
      <w:numFmt w:val="bullet"/>
      <w:lvlText w:val=""/>
      <w:lvlJc w:val="left"/>
      <w:pPr>
        <w:ind w:left="1440" w:hanging="360"/>
      </w:pPr>
      <w:rPr>
        <w:rFonts w:ascii="Wingdings" w:hAnsi="Wingding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5" w15:restartNumberingAfterBreak="0">
    <w:nsid w:val="442D31AA"/>
    <w:multiLevelType w:val="hybridMultilevel"/>
    <w:tmpl w:val="E3B2E01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6" w15:restartNumberingAfterBreak="0">
    <w:nsid w:val="46271417"/>
    <w:multiLevelType w:val="hybridMultilevel"/>
    <w:tmpl w:val="E99EE90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15:restartNumberingAfterBreak="0">
    <w:nsid w:val="4C0361D1"/>
    <w:multiLevelType w:val="hybridMultilevel"/>
    <w:tmpl w:val="AC3C0998"/>
    <w:lvl w:ilvl="0" w:tplc="F9361B32">
      <w:start w:val="2"/>
      <w:numFmt w:val="bullet"/>
      <w:lvlText w:val="-"/>
      <w:lvlJc w:val="left"/>
      <w:pPr>
        <w:ind w:left="1069" w:hanging="360"/>
      </w:pPr>
      <w:rPr>
        <w:rFonts w:ascii="Arial" w:eastAsiaTheme="minorHAnsi"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8" w15:restartNumberingAfterBreak="0">
    <w:nsid w:val="4CBC05E0"/>
    <w:multiLevelType w:val="hybridMultilevel"/>
    <w:tmpl w:val="34C4BB76"/>
    <w:lvl w:ilvl="0" w:tplc="041B0001">
      <w:start w:val="1"/>
      <w:numFmt w:val="bullet"/>
      <w:lvlText w:val=""/>
      <w:lvlJc w:val="left"/>
      <w:pPr>
        <w:ind w:left="1440" w:hanging="360"/>
      </w:pPr>
      <w:rPr>
        <w:rFonts w:ascii="Symbol" w:hAnsi="Symbol" w:cs="Wingdings" w:hint="default"/>
        <w:sz w:val="22"/>
        <w:szCs w:val="22"/>
        <w:lang w:val="sk-SK"/>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9" w15:restartNumberingAfterBreak="0">
    <w:nsid w:val="4FDC5FE6"/>
    <w:multiLevelType w:val="hybridMultilevel"/>
    <w:tmpl w:val="998C26D0"/>
    <w:lvl w:ilvl="0" w:tplc="B27608A0">
      <w:start w:val="2"/>
      <w:numFmt w:val="bullet"/>
      <w:lvlText w:val="-"/>
      <w:lvlJc w:val="left"/>
      <w:pPr>
        <w:ind w:left="1144"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5067496A"/>
    <w:multiLevelType w:val="hybridMultilevel"/>
    <w:tmpl w:val="97A877B4"/>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A5A7267"/>
    <w:multiLevelType w:val="hybridMultilevel"/>
    <w:tmpl w:val="627E18FE"/>
    <w:lvl w:ilvl="0" w:tplc="041B000B">
      <w:start w:val="1"/>
      <w:numFmt w:val="bullet"/>
      <w:lvlText w:val=""/>
      <w:lvlJc w:val="left"/>
      <w:pPr>
        <w:ind w:left="1440" w:hanging="360"/>
      </w:pPr>
      <w:rPr>
        <w:rFonts w:ascii="Wingdings" w:hAnsi="Wingdings"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2" w15:restartNumberingAfterBreak="0">
    <w:nsid w:val="5AA958B2"/>
    <w:multiLevelType w:val="hybridMultilevel"/>
    <w:tmpl w:val="C324E5C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5C666D19"/>
    <w:multiLevelType w:val="hybridMultilevel"/>
    <w:tmpl w:val="F1B8BF84"/>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61890113"/>
    <w:multiLevelType w:val="hybridMultilevel"/>
    <w:tmpl w:val="D95C584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66C1357A"/>
    <w:multiLevelType w:val="hybridMultilevel"/>
    <w:tmpl w:val="A928DD9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69AD60F1"/>
    <w:multiLevelType w:val="hybridMultilevel"/>
    <w:tmpl w:val="888E55D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7" w15:restartNumberingAfterBreak="0">
    <w:nsid w:val="6C430B21"/>
    <w:multiLevelType w:val="hybridMultilevel"/>
    <w:tmpl w:val="731A4394"/>
    <w:lvl w:ilvl="0" w:tplc="9F84127C">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78A659E8"/>
    <w:multiLevelType w:val="hybridMultilevel"/>
    <w:tmpl w:val="AEA0CCD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9" w15:restartNumberingAfterBreak="0">
    <w:nsid w:val="7B0D6E43"/>
    <w:multiLevelType w:val="hybridMultilevel"/>
    <w:tmpl w:val="1F30FC62"/>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7"/>
  </w:num>
  <w:num w:numId="4">
    <w:abstractNumId w:val="29"/>
  </w:num>
  <w:num w:numId="5">
    <w:abstractNumId w:val="26"/>
  </w:num>
  <w:num w:numId="6">
    <w:abstractNumId w:val="3"/>
  </w:num>
  <w:num w:numId="7">
    <w:abstractNumId w:val="6"/>
  </w:num>
  <w:num w:numId="8">
    <w:abstractNumId w:val="14"/>
  </w:num>
  <w:num w:numId="9">
    <w:abstractNumId w:val="25"/>
  </w:num>
  <w:num w:numId="10">
    <w:abstractNumId w:val="23"/>
  </w:num>
  <w:num w:numId="11">
    <w:abstractNumId w:val="35"/>
  </w:num>
  <w:num w:numId="12">
    <w:abstractNumId w:val="32"/>
  </w:num>
  <w:num w:numId="13">
    <w:abstractNumId w:val="8"/>
  </w:num>
  <w:num w:numId="14">
    <w:abstractNumId w:val="37"/>
  </w:num>
  <w:num w:numId="15">
    <w:abstractNumId w:val="33"/>
  </w:num>
  <w:num w:numId="16">
    <w:abstractNumId w:val="0"/>
  </w:num>
  <w:num w:numId="17">
    <w:abstractNumId w:val="17"/>
  </w:num>
  <w:num w:numId="18">
    <w:abstractNumId w:val="9"/>
  </w:num>
  <w:num w:numId="19">
    <w:abstractNumId w:val="34"/>
  </w:num>
  <w:num w:numId="20">
    <w:abstractNumId w:val="13"/>
  </w:num>
  <w:num w:numId="21">
    <w:abstractNumId w:val="36"/>
  </w:num>
  <w:num w:numId="22">
    <w:abstractNumId w:val="30"/>
  </w:num>
  <w:num w:numId="23">
    <w:abstractNumId w:val="2"/>
  </w:num>
  <w:num w:numId="24">
    <w:abstractNumId w:val="20"/>
  </w:num>
  <w:num w:numId="25">
    <w:abstractNumId w:val="5"/>
  </w:num>
  <w:num w:numId="26">
    <w:abstractNumId w:val="22"/>
  </w:num>
  <w:num w:numId="27">
    <w:abstractNumId w:val="10"/>
  </w:num>
  <w:num w:numId="28">
    <w:abstractNumId w:val="16"/>
  </w:num>
  <w:num w:numId="29">
    <w:abstractNumId w:val="21"/>
  </w:num>
  <w:num w:numId="30">
    <w:abstractNumId w:val="28"/>
  </w:num>
  <w:num w:numId="31">
    <w:abstractNumId w:val="7"/>
  </w:num>
  <w:num w:numId="32">
    <w:abstractNumId w:val="38"/>
  </w:num>
  <w:num w:numId="33">
    <w:abstractNumId w:val="15"/>
  </w:num>
  <w:num w:numId="34">
    <w:abstractNumId w:val="4"/>
  </w:num>
  <w:num w:numId="35">
    <w:abstractNumId w:val="18"/>
  </w:num>
  <w:num w:numId="36">
    <w:abstractNumId w:val="19"/>
  </w:num>
  <w:num w:numId="37">
    <w:abstractNumId w:val="31"/>
  </w:num>
  <w:num w:numId="38">
    <w:abstractNumId w:val="39"/>
  </w:num>
  <w:num w:numId="39">
    <w:abstractNumId w:val="24"/>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28E"/>
    <w:rsid w:val="00035885"/>
    <w:rsid w:val="00071FCC"/>
    <w:rsid w:val="000837A4"/>
    <w:rsid w:val="000D1B8E"/>
    <w:rsid w:val="000F77AE"/>
    <w:rsid w:val="001048F9"/>
    <w:rsid w:val="001324D0"/>
    <w:rsid w:val="00157F6B"/>
    <w:rsid w:val="001B3817"/>
    <w:rsid w:val="0022528E"/>
    <w:rsid w:val="00232F57"/>
    <w:rsid w:val="002478BB"/>
    <w:rsid w:val="002537B6"/>
    <w:rsid w:val="00253F60"/>
    <w:rsid w:val="002A43F0"/>
    <w:rsid w:val="002B6FC9"/>
    <w:rsid w:val="002D01E6"/>
    <w:rsid w:val="002D0A70"/>
    <w:rsid w:val="002D2EE1"/>
    <w:rsid w:val="002F6558"/>
    <w:rsid w:val="003003B8"/>
    <w:rsid w:val="00327DCD"/>
    <w:rsid w:val="003328DB"/>
    <w:rsid w:val="0034683B"/>
    <w:rsid w:val="00355062"/>
    <w:rsid w:val="00374E26"/>
    <w:rsid w:val="00384610"/>
    <w:rsid w:val="00393113"/>
    <w:rsid w:val="003C34CF"/>
    <w:rsid w:val="003D3730"/>
    <w:rsid w:val="003E0207"/>
    <w:rsid w:val="00454668"/>
    <w:rsid w:val="004A711A"/>
    <w:rsid w:val="004B4F01"/>
    <w:rsid w:val="004C4D1F"/>
    <w:rsid w:val="004C616F"/>
    <w:rsid w:val="004D6413"/>
    <w:rsid w:val="004E4151"/>
    <w:rsid w:val="004F1C09"/>
    <w:rsid w:val="004F53EA"/>
    <w:rsid w:val="004F7F02"/>
    <w:rsid w:val="00504B65"/>
    <w:rsid w:val="00505A4B"/>
    <w:rsid w:val="00544E48"/>
    <w:rsid w:val="00572A29"/>
    <w:rsid w:val="00594BB8"/>
    <w:rsid w:val="005B688A"/>
    <w:rsid w:val="005E014B"/>
    <w:rsid w:val="005F66A9"/>
    <w:rsid w:val="006307BC"/>
    <w:rsid w:val="006A352B"/>
    <w:rsid w:val="006A6F31"/>
    <w:rsid w:val="006D394F"/>
    <w:rsid w:val="006E6374"/>
    <w:rsid w:val="006F673C"/>
    <w:rsid w:val="006F7807"/>
    <w:rsid w:val="0070215D"/>
    <w:rsid w:val="00714685"/>
    <w:rsid w:val="00723349"/>
    <w:rsid w:val="00774405"/>
    <w:rsid w:val="00794A43"/>
    <w:rsid w:val="007A4926"/>
    <w:rsid w:val="007E6AC0"/>
    <w:rsid w:val="007F4CA1"/>
    <w:rsid w:val="00816F8C"/>
    <w:rsid w:val="0084188D"/>
    <w:rsid w:val="00863EB5"/>
    <w:rsid w:val="008830A7"/>
    <w:rsid w:val="00884294"/>
    <w:rsid w:val="00892696"/>
    <w:rsid w:val="00892E0D"/>
    <w:rsid w:val="008B206A"/>
    <w:rsid w:val="008C198B"/>
    <w:rsid w:val="008E287C"/>
    <w:rsid w:val="008E6126"/>
    <w:rsid w:val="008F129E"/>
    <w:rsid w:val="00900F2C"/>
    <w:rsid w:val="00943B98"/>
    <w:rsid w:val="009463E8"/>
    <w:rsid w:val="009637A5"/>
    <w:rsid w:val="00977834"/>
    <w:rsid w:val="00991CFA"/>
    <w:rsid w:val="00997DFA"/>
    <w:rsid w:val="009F161D"/>
    <w:rsid w:val="00A01A26"/>
    <w:rsid w:val="00A03CE2"/>
    <w:rsid w:val="00A10767"/>
    <w:rsid w:val="00A12B36"/>
    <w:rsid w:val="00A174BB"/>
    <w:rsid w:val="00A745FF"/>
    <w:rsid w:val="00A80DD0"/>
    <w:rsid w:val="00A86254"/>
    <w:rsid w:val="00A96B25"/>
    <w:rsid w:val="00AA02F9"/>
    <w:rsid w:val="00AA3436"/>
    <w:rsid w:val="00AB4458"/>
    <w:rsid w:val="00AD46D8"/>
    <w:rsid w:val="00B05E79"/>
    <w:rsid w:val="00B2008C"/>
    <w:rsid w:val="00B31A59"/>
    <w:rsid w:val="00B32055"/>
    <w:rsid w:val="00B354B9"/>
    <w:rsid w:val="00B42934"/>
    <w:rsid w:val="00B81A74"/>
    <w:rsid w:val="00BB53D1"/>
    <w:rsid w:val="00BE3AE9"/>
    <w:rsid w:val="00BF1F14"/>
    <w:rsid w:val="00BF6424"/>
    <w:rsid w:val="00C16B8D"/>
    <w:rsid w:val="00C52D39"/>
    <w:rsid w:val="00C66A42"/>
    <w:rsid w:val="00C671B8"/>
    <w:rsid w:val="00C86496"/>
    <w:rsid w:val="00C9533E"/>
    <w:rsid w:val="00CA77AB"/>
    <w:rsid w:val="00CC44DF"/>
    <w:rsid w:val="00CD2675"/>
    <w:rsid w:val="00CE2880"/>
    <w:rsid w:val="00CF05BE"/>
    <w:rsid w:val="00CF3B01"/>
    <w:rsid w:val="00D4053C"/>
    <w:rsid w:val="00D91CC8"/>
    <w:rsid w:val="00D97EDF"/>
    <w:rsid w:val="00DA1D69"/>
    <w:rsid w:val="00DA3CC5"/>
    <w:rsid w:val="00DD4AD0"/>
    <w:rsid w:val="00DF23B4"/>
    <w:rsid w:val="00E161A4"/>
    <w:rsid w:val="00E3669B"/>
    <w:rsid w:val="00E559AC"/>
    <w:rsid w:val="00E713BD"/>
    <w:rsid w:val="00E77347"/>
    <w:rsid w:val="00EE23F6"/>
    <w:rsid w:val="00EE3F71"/>
    <w:rsid w:val="00EE5E92"/>
    <w:rsid w:val="00EF70A3"/>
    <w:rsid w:val="00F12204"/>
    <w:rsid w:val="00F1622A"/>
    <w:rsid w:val="00F22F11"/>
    <w:rsid w:val="00F406AA"/>
    <w:rsid w:val="00F54D44"/>
    <w:rsid w:val="00F64020"/>
    <w:rsid w:val="00F6704B"/>
    <w:rsid w:val="00F87F67"/>
    <w:rsid w:val="00F972DA"/>
    <w:rsid w:val="00FC5D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B8BB6A-FF05-45BD-A3F9-C34C2CDCE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478BB"/>
    <w:pPr>
      <w:keepNext/>
      <w:keepLines/>
      <w:spacing w:before="200" w:after="0"/>
      <w:outlineLvl w:val="1"/>
    </w:pPr>
    <w:rPr>
      <w:rFonts w:asciiTheme="majorHAnsi" w:eastAsiaTheme="majorEastAsia" w:hAnsiTheme="majorHAnsi" w:cstheme="majorBidi"/>
      <w:b/>
      <w:bCs/>
      <w:color w:val="4F81BD" w:themeColor="accent1"/>
      <w:sz w:val="26"/>
      <w:szCs w:val="26"/>
      <w:lang w:val="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528E"/>
    <w:pPr>
      <w:ind w:left="720"/>
      <w:contextualSpacing/>
    </w:pPr>
  </w:style>
  <w:style w:type="paragraph" w:styleId="BalloonText">
    <w:name w:val="Balloon Text"/>
    <w:basedOn w:val="Normal"/>
    <w:link w:val="BalloonTextChar"/>
    <w:uiPriority w:val="99"/>
    <w:semiHidden/>
    <w:unhideWhenUsed/>
    <w:rsid w:val="00B4293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2934"/>
    <w:rPr>
      <w:rFonts w:ascii="Segoe UI" w:hAnsi="Segoe UI" w:cs="Segoe UI"/>
      <w:sz w:val="18"/>
      <w:szCs w:val="18"/>
    </w:rPr>
  </w:style>
  <w:style w:type="character" w:customStyle="1" w:styleId="shorttext">
    <w:name w:val="short_text"/>
    <w:basedOn w:val="DefaultParagraphFont"/>
    <w:rsid w:val="001048F9"/>
  </w:style>
  <w:style w:type="character" w:customStyle="1" w:styleId="Heading2Char">
    <w:name w:val="Heading 2 Char"/>
    <w:basedOn w:val="DefaultParagraphFont"/>
    <w:link w:val="Heading2"/>
    <w:uiPriority w:val="9"/>
    <w:rsid w:val="002478BB"/>
    <w:rPr>
      <w:rFonts w:asciiTheme="majorHAnsi" w:eastAsiaTheme="majorEastAsia" w:hAnsiTheme="majorHAnsi" w:cstheme="majorBidi"/>
      <w:b/>
      <w:bCs/>
      <w:color w:val="4F81BD" w:themeColor="accent1"/>
      <w:sz w:val="26"/>
      <w:szCs w:val="26"/>
      <w:lang w:val="sk-SK"/>
    </w:rPr>
  </w:style>
  <w:style w:type="character" w:customStyle="1" w:styleId="alt-edited">
    <w:name w:val="alt-edited"/>
    <w:basedOn w:val="DefaultParagraphFont"/>
    <w:rsid w:val="00393113"/>
  </w:style>
  <w:style w:type="paragraph" w:customStyle="1" w:styleId="Default">
    <w:name w:val="Default"/>
    <w:rsid w:val="00CA77AB"/>
    <w:pPr>
      <w:suppressAutoHyphens/>
      <w:autoSpaceDE w:val="0"/>
      <w:spacing w:after="0" w:line="240" w:lineRule="auto"/>
    </w:pPr>
    <w:rPr>
      <w:rFonts w:ascii="Times New Roman" w:eastAsia="Times New Roman" w:hAnsi="Times New Roman" w:cs="Times New Roman"/>
      <w:color w:val="000000"/>
      <w:sz w:val="24"/>
      <w:szCs w:val="24"/>
      <w:lang w:val="sk-SK" w:eastAsia="zh-CN"/>
    </w:rPr>
  </w:style>
  <w:style w:type="paragraph" w:styleId="NormalIndent">
    <w:name w:val="Normal Indent"/>
    <w:basedOn w:val="Normal"/>
    <w:rsid w:val="002F6558"/>
    <w:pPr>
      <w:spacing w:after="0" w:line="240" w:lineRule="auto"/>
      <w:ind w:left="720"/>
    </w:pPr>
    <w:rPr>
      <w:rFonts w:ascii="Palatino" w:eastAsia="Times New Roman" w:hAnsi="Palatino" w:cs="Times New Roman"/>
      <w:sz w:val="24"/>
      <w:szCs w:val="20"/>
    </w:rPr>
  </w:style>
  <w:style w:type="paragraph" w:customStyle="1" w:styleId="1">
    <w:name w:val="1"/>
    <w:basedOn w:val="Normal"/>
    <w:rsid w:val="002F6558"/>
    <w:pPr>
      <w:spacing w:after="160" w:line="240" w:lineRule="exact"/>
    </w:pPr>
    <w:rPr>
      <w:rFonts w:ascii="Tahoma" w:eastAsia="Times New Roman" w:hAnsi="Tahoma" w:cs="Tahoma"/>
      <w:sz w:val="20"/>
      <w:szCs w:val="20"/>
      <w:lang w:val="en-US"/>
    </w:rPr>
  </w:style>
  <w:style w:type="paragraph" w:styleId="Header">
    <w:name w:val="header"/>
    <w:basedOn w:val="Normal"/>
    <w:link w:val="HeaderChar"/>
    <w:uiPriority w:val="99"/>
    <w:unhideWhenUsed/>
    <w:rsid w:val="000837A4"/>
    <w:pPr>
      <w:tabs>
        <w:tab w:val="center" w:pos="4536"/>
        <w:tab w:val="right" w:pos="9072"/>
      </w:tabs>
      <w:spacing w:after="0" w:line="240" w:lineRule="auto"/>
    </w:pPr>
  </w:style>
  <w:style w:type="character" w:customStyle="1" w:styleId="HeaderChar">
    <w:name w:val="Header Char"/>
    <w:basedOn w:val="DefaultParagraphFont"/>
    <w:link w:val="Header"/>
    <w:uiPriority w:val="99"/>
    <w:rsid w:val="000837A4"/>
  </w:style>
  <w:style w:type="paragraph" w:styleId="Footer">
    <w:name w:val="footer"/>
    <w:basedOn w:val="Normal"/>
    <w:link w:val="FooterChar"/>
    <w:uiPriority w:val="99"/>
    <w:unhideWhenUsed/>
    <w:rsid w:val="000837A4"/>
    <w:pPr>
      <w:tabs>
        <w:tab w:val="center" w:pos="4536"/>
        <w:tab w:val="right" w:pos="9072"/>
      </w:tabs>
      <w:spacing w:after="0" w:line="240" w:lineRule="auto"/>
    </w:pPr>
  </w:style>
  <w:style w:type="character" w:customStyle="1" w:styleId="FooterChar">
    <w:name w:val="Footer Char"/>
    <w:basedOn w:val="DefaultParagraphFont"/>
    <w:link w:val="Footer"/>
    <w:uiPriority w:val="99"/>
    <w:rsid w:val="000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263BD9B-7119-42E4-AAAE-E72D65977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3335</Words>
  <Characters>19012</Characters>
  <Application>Microsoft Office Word</Application>
  <DocSecurity>0</DocSecurity>
  <Lines>158</Lines>
  <Paragraphs>44</Paragraphs>
  <ScaleCrop>false</ScaleCrop>
  <HeadingPairs>
    <vt:vector size="4" baseType="variant">
      <vt:variant>
        <vt:lpstr>Title</vt:lpstr>
      </vt:variant>
      <vt:variant>
        <vt:i4>1</vt:i4>
      </vt:variant>
      <vt:variant>
        <vt:lpstr>Názov</vt:lpstr>
      </vt:variant>
      <vt:variant>
        <vt:i4>1</vt:i4>
      </vt:variant>
    </vt:vector>
  </HeadingPairs>
  <TitlesOfParts>
    <vt:vector size="2" baseType="lpstr">
      <vt:lpstr/>
      <vt:lpstr/>
    </vt:vector>
  </TitlesOfParts>
  <Company>Cardiff University</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 Evans</dc:creator>
  <cp:keywords/>
  <dc:description/>
  <cp:lastModifiedBy>Barry Philips</cp:lastModifiedBy>
  <cp:revision>2</cp:revision>
  <cp:lastPrinted>2017-10-20T12:35:00Z</cp:lastPrinted>
  <dcterms:created xsi:type="dcterms:W3CDTF">2018-04-06T13:10:00Z</dcterms:created>
  <dcterms:modified xsi:type="dcterms:W3CDTF">2018-04-06T13:10:00Z</dcterms:modified>
</cp:coreProperties>
</file>